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C508" w14:textId="77777777" w:rsidR="00484439" w:rsidRDefault="00484439" w:rsidP="00DD4B1F">
      <w:pPr>
        <w:jc w:val="center"/>
        <w:rPr>
          <w:rFonts w:ascii="Arial" w:hAnsi="Arial" w:cs="Arial"/>
          <w:b/>
          <w:bCs/>
          <w:i/>
          <w:iCs/>
          <w:sz w:val="32"/>
          <w:szCs w:val="32"/>
        </w:rPr>
      </w:pPr>
    </w:p>
    <w:p w14:paraId="1B7ECAD2" w14:textId="51AF5FE5" w:rsidR="00A81513" w:rsidRDefault="00484439" w:rsidP="00DD4B1F">
      <w:pPr>
        <w:jc w:val="center"/>
        <w:rPr>
          <w:rFonts w:ascii="Arial" w:hAnsi="Arial" w:cs="Arial"/>
          <w:b/>
          <w:bCs/>
          <w:i/>
          <w:iCs/>
          <w:sz w:val="32"/>
          <w:szCs w:val="32"/>
        </w:rPr>
      </w:pPr>
      <w:r>
        <w:rPr>
          <w:noProof/>
        </w:rPr>
        <w:drawing>
          <wp:anchor distT="0" distB="0" distL="114300" distR="114300" simplePos="0" relativeHeight="251687951" behindDoc="0" locked="0" layoutInCell="1" allowOverlap="1" wp14:anchorId="72B8EF41" wp14:editId="17B9E5BE">
            <wp:simplePos x="0" y="0"/>
            <wp:positionH relativeFrom="column">
              <wp:posOffset>-85725</wp:posOffset>
            </wp:positionH>
            <wp:positionV relativeFrom="paragraph">
              <wp:posOffset>-1304925</wp:posOffset>
            </wp:positionV>
            <wp:extent cx="5943600" cy="1273810"/>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55D42" w14:textId="77777777" w:rsidR="00A81513" w:rsidRDefault="00A81513" w:rsidP="00A81513">
      <w:pPr>
        <w:rPr>
          <w:rFonts w:ascii="Arial" w:hAnsi="Arial" w:cs="Arial"/>
          <w:b/>
          <w:bCs/>
          <w:i/>
          <w:iCs/>
          <w:sz w:val="32"/>
          <w:szCs w:val="32"/>
        </w:rPr>
      </w:pPr>
    </w:p>
    <w:p w14:paraId="0BDFF1F1" w14:textId="70587E05" w:rsidR="00DD4B1F" w:rsidRPr="00A81513" w:rsidRDefault="00993745" w:rsidP="00DD4B1F">
      <w:pPr>
        <w:jc w:val="center"/>
        <w:rPr>
          <w:rFonts w:ascii="Arial" w:hAnsi="Arial" w:cs="Arial"/>
          <w:b/>
          <w:bCs/>
          <w:sz w:val="52"/>
          <w:szCs w:val="52"/>
        </w:rPr>
      </w:pPr>
      <w:r>
        <w:rPr>
          <w:rFonts w:ascii="Arial" w:hAnsi="Arial" w:cs="Arial"/>
          <w:b/>
          <w:bCs/>
          <w:sz w:val="52"/>
          <w:szCs w:val="52"/>
        </w:rPr>
        <w:t xml:space="preserve">Request for </w:t>
      </w:r>
      <w:r w:rsidR="006437CA">
        <w:rPr>
          <w:rFonts w:ascii="Arial" w:hAnsi="Arial" w:cs="Arial"/>
          <w:b/>
          <w:bCs/>
          <w:sz w:val="52"/>
          <w:szCs w:val="52"/>
        </w:rPr>
        <w:t xml:space="preserve">Applications </w:t>
      </w:r>
      <w:r w:rsidR="00113187">
        <w:rPr>
          <w:rFonts w:ascii="Arial" w:hAnsi="Arial" w:cs="Arial"/>
          <w:b/>
          <w:bCs/>
          <w:sz w:val="52"/>
          <w:szCs w:val="52"/>
        </w:rPr>
        <w:t>to</w:t>
      </w:r>
      <w:r w:rsidR="00DD4B1F" w:rsidRPr="00A81513">
        <w:rPr>
          <w:rFonts w:ascii="Arial" w:hAnsi="Arial" w:cs="Arial"/>
          <w:b/>
          <w:bCs/>
          <w:sz w:val="52"/>
          <w:szCs w:val="52"/>
        </w:rPr>
        <w:t xml:space="preserve"> </w:t>
      </w:r>
    </w:p>
    <w:p w14:paraId="66F5C374" w14:textId="77777777" w:rsidR="0099379E" w:rsidRPr="00A81513" w:rsidRDefault="00DD4B1F" w:rsidP="00DD4B1F">
      <w:pPr>
        <w:jc w:val="center"/>
        <w:rPr>
          <w:rFonts w:ascii="Arial" w:hAnsi="Arial" w:cs="Arial"/>
          <w:b/>
          <w:bCs/>
          <w:sz w:val="52"/>
          <w:szCs w:val="52"/>
        </w:rPr>
      </w:pPr>
      <w:r w:rsidRPr="00A81513">
        <w:rPr>
          <w:rFonts w:ascii="Arial" w:hAnsi="Arial" w:cs="Arial"/>
          <w:b/>
          <w:bCs/>
          <w:sz w:val="52"/>
          <w:szCs w:val="52"/>
        </w:rPr>
        <w:t>Develop New Interstate Compact</w:t>
      </w:r>
      <w:r w:rsidR="0099379E" w:rsidRPr="00A81513">
        <w:rPr>
          <w:rFonts w:ascii="Arial" w:hAnsi="Arial" w:cs="Arial"/>
          <w:b/>
          <w:bCs/>
          <w:sz w:val="52"/>
          <w:szCs w:val="52"/>
        </w:rPr>
        <w:t>s</w:t>
      </w:r>
      <w:r w:rsidRPr="00A81513">
        <w:rPr>
          <w:rFonts w:ascii="Arial" w:hAnsi="Arial" w:cs="Arial"/>
          <w:b/>
          <w:bCs/>
          <w:sz w:val="52"/>
          <w:szCs w:val="52"/>
        </w:rPr>
        <w:t xml:space="preserve"> </w:t>
      </w:r>
    </w:p>
    <w:p w14:paraId="36304822" w14:textId="7CC77534" w:rsidR="00DD4B1F" w:rsidRPr="00A81513" w:rsidRDefault="00DD4B1F" w:rsidP="00DD4B1F">
      <w:pPr>
        <w:jc w:val="center"/>
        <w:rPr>
          <w:rFonts w:ascii="Arial" w:hAnsi="Arial" w:cs="Arial"/>
          <w:b/>
          <w:bCs/>
          <w:sz w:val="52"/>
          <w:szCs w:val="52"/>
        </w:rPr>
      </w:pPr>
      <w:r w:rsidRPr="00A81513">
        <w:rPr>
          <w:rFonts w:ascii="Arial" w:hAnsi="Arial" w:cs="Arial"/>
          <w:b/>
          <w:bCs/>
          <w:sz w:val="52"/>
          <w:szCs w:val="52"/>
        </w:rPr>
        <w:t>for Occupational Licensure</w:t>
      </w:r>
    </w:p>
    <w:p w14:paraId="0AE84FFE" w14:textId="0D517FBE" w:rsidR="00A81513" w:rsidRDefault="00A81513" w:rsidP="00DD4B1F">
      <w:pPr>
        <w:jc w:val="center"/>
        <w:rPr>
          <w:rFonts w:ascii="Arial" w:hAnsi="Arial" w:cs="Arial"/>
          <w:b/>
          <w:bCs/>
          <w:i/>
          <w:iCs/>
          <w:sz w:val="52"/>
          <w:szCs w:val="52"/>
        </w:rPr>
      </w:pPr>
    </w:p>
    <w:p w14:paraId="6F758740" w14:textId="6AF4F1B1" w:rsidR="00A81513" w:rsidRDefault="00A81513" w:rsidP="00216445">
      <w:pPr>
        <w:jc w:val="center"/>
        <w:rPr>
          <w:rFonts w:ascii="Arial" w:hAnsi="Arial" w:cs="Arial"/>
          <w:sz w:val="28"/>
          <w:szCs w:val="28"/>
        </w:rPr>
      </w:pPr>
      <w:r>
        <w:rPr>
          <w:rFonts w:ascii="Arial" w:hAnsi="Arial" w:cs="Arial"/>
          <w:sz w:val="28"/>
          <w:szCs w:val="28"/>
        </w:rPr>
        <w:t xml:space="preserve">Request for </w:t>
      </w:r>
      <w:r w:rsidR="006437CA">
        <w:rPr>
          <w:rFonts w:ascii="Arial" w:hAnsi="Arial" w:cs="Arial"/>
          <w:sz w:val="28"/>
          <w:szCs w:val="28"/>
        </w:rPr>
        <w:t>Applications</w:t>
      </w:r>
      <w:r w:rsidR="00216445">
        <w:rPr>
          <w:rFonts w:ascii="Arial" w:hAnsi="Arial" w:cs="Arial"/>
          <w:sz w:val="28"/>
          <w:szCs w:val="28"/>
        </w:rPr>
        <w:t xml:space="preserve">: </w:t>
      </w:r>
      <w:r w:rsidR="00F96955">
        <w:rPr>
          <w:rFonts w:ascii="Arial" w:hAnsi="Arial" w:cs="Arial"/>
          <w:sz w:val="28"/>
          <w:szCs w:val="28"/>
        </w:rPr>
        <w:t>January</w:t>
      </w:r>
      <w:r>
        <w:rPr>
          <w:rFonts w:ascii="Arial" w:hAnsi="Arial" w:cs="Arial"/>
          <w:sz w:val="28"/>
          <w:szCs w:val="28"/>
        </w:rPr>
        <w:t xml:space="preserve"> </w:t>
      </w:r>
      <w:r w:rsidR="00923951">
        <w:rPr>
          <w:rFonts w:ascii="Arial" w:hAnsi="Arial" w:cs="Arial"/>
          <w:sz w:val="28"/>
          <w:szCs w:val="28"/>
        </w:rPr>
        <w:t>3</w:t>
      </w:r>
      <w:r w:rsidR="006A030A">
        <w:rPr>
          <w:rFonts w:ascii="Arial" w:hAnsi="Arial" w:cs="Arial"/>
          <w:sz w:val="28"/>
          <w:szCs w:val="28"/>
        </w:rPr>
        <w:t>1</w:t>
      </w:r>
      <w:r>
        <w:rPr>
          <w:rFonts w:ascii="Arial" w:hAnsi="Arial" w:cs="Arial"/>
          <w:sz w:val="28"/>
          <w:szCs w:val="28"/>
        </w:rPr>
        <w:t>, 202</w:t>
      </w:r>
      <w:r w:rsidR="006A030A">
        <w:rPr>
          <w:rFonts w:ascii="Arial" w:hAnsi="Arial" w:cs="Arial"/>
          <w:sz w:val="28"/>
          <w:szCs w:val="28"/>
        </w:rPr>
        <w:t>4</w:t>
      </w:r>
    </w:p>
    <w:p w14:paraId="7B1234B9" w14:textId="047DA92D" w:rsidR="00A81513" w:rsidRDefault="00A81513" w:rsidP="00DD4B1F">
      <w:pPr>
        <w:jc w:val="center"/>
        <w:rPr>
          <w:rFonts w:ascii="Arial" w:hAnsi="Arial" w:cs="Arial"/>
          <w:sz w:val="28"/>
          <w:szCs w:val="28"/>
        </w:rPr>
      </w:pPr>
    </w:p>
    <w:p w14:paraId="63CFE283" w14:textId="39319A26" w:rsidR="00A81513" w:rsidRDefault="00A81513" w:rsidP="00DD4B1F">
      <w:pPr>
        <w:jc w:val="center"/>
        <w:rPr>
          <w:rFonts w:ascii="Arial" w:hAnsi="Arial" w:cs="Arial"/>
          <w:sz w:val="28"/>
          <w:szCs w:val="28"/>
        </w:rPr>
      </w:pPr>
    </w:p>
    <w:p w14:paraId="3EF3867C" w14:textId="2619578C" w:rsidR="00A81513" w:rsidRDefault="00A81513" w:rsidP="00DD4B1F">
      <w:pPr>
        <w:jc w:val="center"/>
        <w:rPr>
          <w:rFonts w:ascii="Arial" w:hAnsi="Arial" w:cs="Arial"/>
          <w:sz w:val="28"/>
          <w:szCs w:val="28"/>
        </w:rPr>
      </w:pPr>
    </w:p>
    <w:p w14:paraId="063D6FAA" w14:textId="7DF17631" w:rsidR="00A81513" w:rsidRDefault="00A81513" w:rsidP="00DD4B1F">
      <w:pPr>
        <w:jc w:val="center"/>
        <w:rPr>
          <w:rFonts w:ascii="Arial" w:hAnsi="Arial" w:cs="Arial"/>
          <w:sz w:val="28"/>
          <w:szCs w:val="28"/>
        </w:rPr>
      </w:pPr>
    </w:p>
    <w:p w14:paraId="335020CD" w14:textId="24071AA3" w:rsidR="00A81513" w:rsidRDefault="00A81513" w:rsidP="00DD4B1F">
      <w:pPr>
        <w:jc w:val="center"/>
        <w:rPr>
          <w:rFonts w:ascii="Arial" w:hAnsi="Arial" w:cs="Arial"/>
          <w:sz w:val="28"/>
          <w:szCs w:val="28"/>
        </w:rPr>
      </w:pPr>
    </w:p>
    <w:p w14:paraId="3F95A19A" w14:textId="6A65683C" w:rsidR="00A81513" w:rsidRDefault="00A81513" w:rsidP="00DD4B1F">
      <w:pPr>
        <w:jc w:val="center"/>
        <w:rPr>
          <w:rFonts w:ascii="Arial" w:hAnsi="Arial" w:cs="Arial"/>
          <w:sz w:val="28"/>
          <w:szCs w:val="28"/>
        </w:rPr>
      </w:pPr>
    </w:p>
    <w:p w14:paraId="4F5CB716" w14:textId="32E8B969" w:rsidR="00A81513" w:rsidRDefault="00A81513" w:rsidP="00DD4B1F">
      <w:pPr>
        <w:jc w:val="center"/>
        <w:rPr>
          <w:rFonts w:ascii="Arial" w:hAnsi="Arial" w:cs="Arial"/>
          <w:sz w:val="28"/>
          <w:szCs w:val="28"/>
        </w:rPr>
      </w:pPr>
    </w:p>
    <w:p w14:paraId="251DB2A2" w14:textId="7F5AC13F" w:rsidR="00A81513" w:rsidRDefault="00A81513" w:rsidP="00DD4B1F">
      <w:pPr>
        <w:jc w:val="center"/>
        <w:rPr>
          <w:rFonts w:ascii="Arial" w:hAnsi="Arial" w:cs="Arial"/>
          <w:sz w:val="28"/>
          <w:szCs w:val="28"/>
        </w:rPr>
      </w:pPr>
    </w:p>
    <w:p w14:paraId="57B48A44" w14:textId="4429409F" w:rsidR="00A81513" w:rsidRDefault="00A81513" w:rsidP="00DD4B1F">
      <w:pPr>
        <w:jc w:val="center"/>
        <w:rPr>
          <w:rFonts w:ascii="Arial" w:hAnsi="Arial" w:cs="Arial"/>
          <w:sz w:val="28"/>
          <w:szCs w:val="28"/>
        </w:rPr>
      </w:pPr>
    </w:p>
    <w:p w14:paraId="7DA0FF81" w14:textId="2476FFB6" w:rsidR="00A81513" w:rsidRDefault="00A81513" w:rsidP="00DD4B1F">
      <w:pPr>
        <w:jc w:val="center"/>
        <w:rPr>
          <w:rFonts w:ascii="Arial" w:hAnsi="Arial" w:cs="Arial"/>
          <w:sz w:val="28"/>
          <w:szCs w:val="28"/>
        </w:rPr>
      </w:pPr>
    </w:p>
    <w:p w14:paraId="043CA8BC" w14:textId="2621EFF1" w:rsidR="00A81513" w:rsidRDefault="00A81513" w:rsidP="00DD4B1F">
      <w:pPr>
        <w:jc w:val="center"/>
        <w:rPr>
          <w:rFonts w:ascii="Arial" w:hAnsi="Arial" w:cs="Arial"/>
          <w:sz w:val="28"/>
          <w:szCs w:val="28"/>
        </w:rPr>
      </w:pPr>
    </w:p>
    <w:p w14:paraId="7EFEBA80" w14:textId="0D45CB6C" w:rsidR="00A81513" w:rsidRDefault="00A81513" w:rsidP="00DD4B1F">
      <w:pPr>
        <w:jc w:val="center"/>
        <w:rPr>
          <w:rFonts w:ascii="Arial" w:hAnsi="Arial" w:cs="Arial"/>
          <w:sz w:val="28"/>
          <w:szCs w:val="28"/>
        </w:rPr>
      </w:pPr>
    </w:p>
    <w:p w14:paraId="499998B8" w14:textId="2484A44F" w:rsidR="00A81513" w:rsidRDefault="00A81513" w:rsidP="00DD4B1F">
      <w:pPr>
        <w:jc w:val="center"/>
        <w:rPr>
          <w:rFonts w:ascii="Arial" w:hAnsi="Arial" w:cs="Arial"/>
          <w:sz w:val="28"/>
          <w:szCs w:val="28"/>
        </w:rPr>
      </w:pPr>
    </w:p>
    <w:p w14:paraId="0FA03FE5" w14:textId="11BFFBD3" w:rsidR="00A81513" w:rsidRDefault="00A81513" w:rsidP="00DD4B1F">
      <w:pPr>
        <w:jc w:val="center"/>
        <w:rPr>
          <w:rFonts w:ascii="Arial" w:hAnsi="Arial" w:cs="Arial"/>
          <w:sz w:val="28"/>
          <w:szCs w:val="28"/>
        </w:rPr>
      </w:pPr>
    </w:p>
    <w:p w14:paraId="0D2C9A02" w14:textId="031CF5BA" w:rsidR="00A81513" w:rsidRDefault="00A81513" w:rsidP="00DD4B1F">
      <w:pPr>
        <w:jc w:val="center"/>
        <w:rPr>
          <w:rFonts w:ascii="Arial" w:hAnsi="Arial" w:cs="Arial"/>
          <w:sz w:val="28"/>
          <w:szCs w:val="28"/>
        </w:rPr>
      </w:pPr>
    </w:p>
    <w:p w14:paraId="090BA07D" w14:textId="1E188C91" w:rsidR="00A81513" w:rsidRDefault="00A81513" w:rsidP="00DD4B1F">
      <w:pPr>
        <w:jc w:val="center"/>
        <w:rPr>
          <w:rFonts w:ascii="Arial" w:hAnsi="Arial" w:cs="Arial"/>
          <w:sz w:val="28"/>
          <w:szCs w:val="28"/>
        </w:rPr>
      </w:pPr>
    </w:p>
    <w:p w14:paraId="2ED56724" w14:textId="4BE29DD1" w:rsidR="00A81513" w:rsidRDefault="00A81513" w:rsidP="00DD4B1F">
      <w:pPr>
        <w:jc w:val="center"/>
        <w:rPr>
          <w:rFonts w:ascii="Arial" w:hAnsi="Arial" w:cs="Arial"/>
          <w:sz w:val="28"/>
          <w:szCs w:val="28"/>
        </w:rPr>
      </w:pPr>
    </w:p>
    <w:p w14:paraId="4FCD32EE" w14:textId="0E27A816" w:rsidR="00A81513" w:rsidRDefault="00A81513" w:rsidP="00DD4B1F">
      <w:pPr>
        <w:jc w:val="center"/>
        <w:rPr>
          <w:rFonts w:ascii="Arial" w:hAnsi="Arial" w:cs="Arial"/>
          <w:sz w:val="28"/>
          <w:szCs w:val="28"/>
        </w:rPr>
      </w:pPr>
    </w:p>
    <w:p w14:paraId="2267FC61" w14:textId="77777777" w:rsidR="00A81513" w:rsidRPr="00A81513" w:rsidRDefault="00A81513" w:rsidP="00A81513">
      <w:pPr>
        <w:rPr>
          <w:rFonts w:ascii="Arial" w:hAnsi="Arial" w:cs="Arial"/>
          <w:sz w:val="20"/>
          <w:szCs w:val="20"/>
        </w:rPr>
      </w:pPr>
    </w:p>
    <w:p w14:paraId="5990FE14" w14:textId="53F6CE07" w:rsidR="00A32239" w:rsidRDefault="00A81513">
      <w:pPr>
        <w:rPr>
          <w:rFonts w:ascii="Arial" w:hAnsi="Arial" w:cs="Arial"/>
          <w:sz w:val="22"/>
          <w:szCs w:val="22"/>
        </w:rPr>
      </w:pPr>
      <w:r w:rsidRPr="00484439">
        <w:rPr>
          <w:rFonts w:ascii="Arial" w:hAnsi="Arial" w:cs="Arial"/>
          <w:sz w:val="22"/>
          <w:szCs w:val="22"/>
        </w:rPr>
        <w:t xml:space="preserve">For questions or requests for assistance regarding the </w:t>
      </w:r>
      <w:r w:rsidR="00D61ABE">
        <w:rPr>
          <w:rFonts w:ascii="Arial" w:hAnsi="Arial" w:cs="Arial"/>
          <w:sz w:val="22"/>
          <w:szCs w:val="22"/>
        </w:rPr>
        <w:t xml:space="preserve">Request for </w:t>
      </w:r>
      <w:r w:rsidR="006437CA">
        <w:rPr>
          <w:rFonts w:ascii="Arial" w:hAnsi="Arial" w:cs="Arial"/>
          <w:sz w:val="22"/>
          <w:szCs w:val="22"/>
        </w:rPr>
        <w:t xml:space="preserve">Application </w:t>
      </w:r>
      <w:r w:rsidRPr="00484439">
        <w:rPr>
          <w:rFonts w:ascii="Arial" w:hAnsi="Arial" w:cs="Arial"/>
          <w:sz w:val="22"/>
          <w:szCs w:val="22"/>
        </w:rPr>
        <w:t xml:space="preserve">instructions, </w:t>
      </w:r>
      <w:r w:rsidR="006A7132">
        <w:rPr>
          <w:rFonts w:ascii="Arial" w:hAnsi="Arial" w:cs="Arial"/>
          <w:sz w:val="22"/>
          <w:szCs w:val="22"/>
        </w:rPr>
        <w:t>application</w:t>
      </w:r>
      <w:r w:rsidR="00632D84" w:rsidRPr="00484439">
        <w:rPr>
          <w:rFonts w:ascii="Arial" w:hAnsi="Arial" w:cs="Arial"/>
          <w:sz w:val="22"/>
          <w:szCs w:val="22"/>
        </w:rPr>
        <w:t xml:space="preserve"> </w:t>
      </w:r>
      <w:r w:rsidRPr="00484439">
        <w:rPr>
          <w:rFonts w:ascii="Arial" w:hAnsi="Arial" w:cs="Arial"/>
          <w:sz w:val="22"/>
          <w:szCs w:val="22"/>
        </w:rPr>
        <w:t xml:space="preserve">criteria and </w:t>
      </w:r>
      <w:r w:rsidRPr="000236B0">
        <w:rPr>
          <w:rFonts w:ascii="Arial" w:hAnsi="Arial" w:cs="Arial"/>
          <w:sz w:val="22"/>
          <w:szCs w:val="22"/>
        </w:rPr>
        <w:t>deadlines</w:t>
      </w:r>
      <w:r w:rsidR="00484439" w:rsidRPr="00484439">
        <w:rPr>
          <w:rFonts w:ascii="Arial" w:hAnsi="Arial" w:cs="Arial"/>
          <w:sz w:val="22"/>
          <w:szCs w:val="22"/>
        </w:rPr>
        <w:t xml:space="preserve">, please contact </w:t>
      </w:r>
      <w:hyperlink r:id="rId12" w:history="1">
        <w:r w:rsidR="006A030A" w:rsidRPr="0094582D">
          <w:rPr>
            <w:rStyle w:val="Hyperlink"/>
            <w:rFonts w:ascii="Arial" w:hAnsi="Arial" w:cs="Arial"/>
            <w:sz w:val="22"/>
            <w:szCs w:val="22"/>
          </w:rPr>
          <w:t>matthew.shafer@csg.org</w:t>
        </w:r>
      </w:hyperlink>
      <w:r w:rsidR="00484439" w:rsidRPr="00484439">
        <w:rPr>
          <w:rFonts w:ascii="Arial" w:hAnsi="Arial" w:cs="Arial"/>
          <w:sz w:val="22"/>
          <w:szCs w:val="22"/>
        </w:rPr>
        <w:t xml:space="preserve"> or </w:t>
      </w:r>
      <w:hyperlink r:id="rId13" w:history="1">
        <w:r w:rsidR="00A32239" w:rsidRPr="004323D6">
          <w:rPr>
            <w:rStyle w:val="Hyperlink"/>
            <w:rFonts w:ascii="Arial" w:hAnsi="Arial" w:cs="Arial"/>
            <w:sz w:val="22"/>
            <w:szCs w:val="22"/>
          </w:rPr>
          <w:t>csims@csg.org</w:t>
        </w:r>
      </w:hyperlink>
      <w:r w:rsidR="00A32239">
        <w:rPr>
          <w:rFonts w:ascii="Arial" w:hAnsi="Arial" w:cs="Arial"/>
          <w:sz w:val="22"/>
          <w:szCs w:val="22"/>
        </w:rPr>
        <w:t>.</w:t>
      </w:r>
    </w:p>
    <w:p w14:paraId="405B54E9" w14:textId="0CB69820" w:rsidR="00E4125F" w:rsidRDefault="00484439">
      <w:pPr>
        <w:rPr>
          <w:rFonts w:ascii="Arial" w:hAnsi="Arial" w:cs="Arial"/>
          <w:sz w:val="22"/>
          <w:szCs w:val="22"/>
        </w:rPr>
      </w:pPr>
      <w:r w:rsidRPr="00484439">
        <w:rPr>
          <w:rFonts w:ascii="Arial" w:hAnsi="Arial" w:cs="Arial"/>
          <w:sz w:val="22"/>
          <w:szCs w:val="22"/>
        </w:rPr>
        <w:t xml:space="preserve">Responses to questions sent before the </w:t>
      </w:r>
      <w:r w:rsidR="003F7819">
        <w:rPr>
          <w:rFonts w:ascii="Arial" w:hAnsi="Arial" w:cs="Arial"/>
          <w:sz w:val="22"/>
          <w:szCs w:val="22"/>
        </w:rPr>
        <w:t>submission</w:t>
      </w:r>
      <w:r w:rsidR="003F7819" w:rsidRPr="00484439">
        <w:rPr>
          <w:rFonts w:ascii="Arial" w:hAnsi="Arial" w:cs="Arial"/>
          <w:sz w:val="22"/>
          <w:szCs w:val="22"/>
        </w:rPr>
        <w:t xml:space="preserve"> </w:t>
      </w:r>
      <w:r w:rsidRPr="00484439">
        <w:rPr>
          <w:rFonts w:ascii="Arial" w:hAnsi="Arial" w:cs="Arial"/>
          <w:sz w:val="22"/>
          <w:szCs w:val="22"/>
        </w:rPr>
        <w:t>deadline will be posted on the project website</w:t>
      </w:r>
      <w:r w:rsidR="003F7819">
        <w:rPr>
          <w:rFonts w:ascii="Arial" w:hAnsi="Arial" w:cs="Arial"/>
          <w:sz w:val="22"/>
          <w:szCs w:val="22"/>
        </w:rPr>
        <w:t>:</w:t>
      </w:r>
      <w:r w:rsidRPr="00484439">
        <w:rPr>
          <w:rFonts w:ascii="Arial" w:hAnsi="Arial" w:cs="Arial"/>
          <w:sz w:val="22"/>
          <w:szCs w:val="22"/>
        </w:rPr>
        <w:t xml:space="preserve"> </w:t>
      </w:r>
      <w:hyperlink r:id="rId14" w:history="1">
        <w:r w:rsidR="00E4125F" w:rsidRPr="00D5350A">
          <w:rPr>
            <w:rStyle w:val="Hyperlink"/>
            <w:rFonts w:ascii="Arial" w:hAnsi="Arial" w:cs="Arial"/>
            <w:sz w:val="22"/>
            <w:szCs w:val="22"/>
          </w:rPr>
          <w:t>https://compacts.csg.org/</w:t>
        </w:r>
      </w:hyperlink>
    </w:p>
    <w:p w14:paraId="73CF3283" w14:textId="77777777" w:rsidR="006437CA" w:rsidRDefault="006437CA" w:rsidP="00DD4B1F">
      <w:pPr>
        <w:rPr>
          <w:rFonts w:ascii="Arial" w:hAnsi="Arial" w:cs="Arial"/>
          <w:b/>
          <w:bCs/>
        </w:rPr>
      </w:pPr>
    </w:p>
    <w:p w14:paraId="04AF4ECD" w14:textId="1CB556CA" w:rsidR="00DD4B1F" w:rsidRPr="003E09AD" w:rsidRDefault="003052AA" w:rsidP="00DD4B1F">
      <w:pPr>
        <w:rPr>
          <w:rFonts w:ascii="Arial" w:hAnsi="Arial" w:cs="Arial"/>
          <w:b/>
          <w:bCs/>
        </w:rPr>
      </w:pPr>
      <w:r w:rsidRPr="003E09AD">
        <w:rPr>
          <w:rFonts w:ascii="Arial" w:hAnsi="Arial" w:cs="Arial"/>
          <w:b/>
          <w:bCs/>
        </w:rPr>
        <w:lastRenderedPageBreak/>
        <w:t>Purpose</w:t>
      </w:r>
    </w:p>
    <w:p w14:paraId="7DC5D96F" w14:textId="2A336FE3" w:rsidR="003052AA" w:rsidRPr="003E09AD" w:rsidRDefault="003052AA" w:rsidP="00DD4B1F">
      <w:pPr>
        <w:rPr>
          <w:rFonts w:ascii="Arial" w:hAnsi="Arial" w:cs="Arial"/>
        </w:rPr>
      </w:pPr>
    </w:p>
    <w:p w14:paraId="7FFE4EF7" w14:textId="52CBF377" w:rsidR="00590DDA" w:rsidRPr="003E09AD" w:rsidRDefault="003052AA" w:rsidP="00590DDA">
      <w:pPr>
        <w:rPr>
          <w:rFonts w:ascii="Arial" w:hAnsi="Arial" w:cs="Arial"/>
        </w:rPr>
      </w:pPr>
      <w:r w:rsidRPr="003E09AD">
        <w:rPr>
          <w:rFonts w:ascii="Arial" w:hAnsi="Arial" w:cs="Arial"/>
        </w:rPr>
        <w:t xml:space="preserve">The </w:t>
      </w:r>
      <w:r w:rsidR="00361E24" w:rsidRPr="003E09AD">
        <w:rPr>
          <w:rFonts w:ascii="Arial" w:hAnsi="Arial" w:cs="Arial"/>
        </w:rPr>
        <w:t>U.S. Department of Defense</w:t>
      </w:r>
      <w:r w:rsidR="0099379E" w:rsidRPr="003E09AD">
        <w:rPr>
          <w:rFonts w:ascii="Arial" w:hAnsi="Arial" w:cs="Arial"/>
        </w:rPr>
        <w:t xml:space="preserve"> (</w:t>
      </w:r>
      <w:r w:rsidR="00361E24" w:rsidRPr="003E09AD">
        <w:rPr>
          <w:rFonts w:ascii="Arial" w:hAnsi="Arial" w:cs="Arial"/>
        </w:rPr>
        <w:t>DoD</w:t>
      </w:r>
      <w:r w:rsidR="0099379E" w:rsidRPr="003E09AD">
        <w:rPr>
          <w:rFonts w:ascii="Arial" w:hAnsi="Arial" w:cs="Arial"/>
        </w:rPr>
        <w:t>)</w:t>
      </w:r>
      <w:r w:rsidRPr="003E09AD">
        <w:rPr>
          <w:rFonts w:ascii="Arial" w:hAnsi="Arial" w:cs="Arial"/>
        </w:rPr>
        <w:t xml:space="preserve"> is </w:t>
      </w:r>
      <w:r w:rsidR="00484439" w:rsidRPr="003E09AD">
        <w:rPr>
          <w:rFonts w:ascii="Arial" w:hAnsi="Arial" w:cs="Arial"/>
        </w:rPr>
        <w:t>providing funding to</w:t>
      </w:r>
      <w:r w:rsidRPr="003E09AD">
        <w:rPr>
          <w:rFonts w:ascii="Arial" w:hAnsi="Arial" w:cs="Arial"/>
        </w:rPr>
        <w:t xml:space="preserve"> The Council of State Governments (CSG) </w:t>
      </w:r>
      <w:r w:rsidR="00484439" w:rsidRPr="003E09AD">
        <w:rPr>
          <w:rFonts w:ascii="Arial" w:hAnsi="Arial" w:cs="Arial"/>
        </w:rPr>
        <w:t xml:space="preserve">to </w:t>
      </w:r>
      <w:r w:rsidR="00AD51C6" w:rsidRPr="003E09AD">
        <w:rPr>
          <w:rFonts w:ascii="Arial" w:hAnsi="Arial" w:cs="Arial"/>
        </w:rPr>
        <w:t xml:space="preserve">assist professions in the </w:t>
      </w:r>
      <w:r w:rsidR="00484439" w:rsidRPr="003E09AD">
        <w:rPr>
          <w:rFonts w:ascii="Arial" w:hAnsi="Arial" w:cs="Arial"/>
        </w:rPr>
        <w:t>develop</w:t>
      </w:r>
      <w:r w:rsidR="00AD51C6" w:rsidRPr="003E09AD">
        <w:rPr>
          <w:rFonts w:ascii="Arial" w:hAnsi="Arial" w:cs="Arial"/>
        </w:rPr>
        <w:t>ment of</w:t>
      </w:r>
      <w:r w:rsidRPr="003E09AD">
        <w:rPr>
          <w:rFonts w:ascii="Arial" w:hAnsi="Arial" w:cs="Arial"/>
        </w:rPr>
        <w:t xml:space="preserve"> new interstate compacts for occupational licensure portability. </w:t>
      </w:r>
      <w:r w:rsidR="00590DDA" w:rsidRPr="003E09AD">
        <w:rPr>
          <w:rFonts w:ascii="Arial" w:hAnsi="Arial" w:cs="Arial"/>
        </w:rPr>
        <w:t xml:space="preserve">The scope of this assistance includes the drafting of model interstate compact legislation, developing a legislative resource kit and convening a meeting of state policymakers to introduce the compact. </w:t>
      </w:r>
    </w:p>
    <w:p w14:paraId="6EF442E5" w14:textId="2BB746E7" w:rsidR="007702E7" w:rsidRPr="003E09AD" w:rsidRDefault="007702E7" w:rsidP="00590DDA">
      <w:pPr>
        <w:rPr>
          <w:rFonts w:ascii="Arial" w:hAnsi="Arial" w:cs="Arial"/>
        </w:rPr>
      </w:pPr>
    </w:p>
    <w:p w14:paraId="122763B6" w14:textId="56C18F8C" w:rsidR="00DD4B1F" w:rsidRPr="003E09AD" w:rsidRDefault="00DD4B1F" w:rsidP="00DD4B1F">
      <w:pPr>
        <w:rPr>
          <w:rFonts w:ascii="Arial" w:hAnsi="Arial" w:cs="Arial"/>
          <w:b/>
          <w:bCs/>
        </w:rPr>
      </w:pPr>
      <w:r w:rsidRPr="003E09AD">
        <w:rPr>
          <w:rFonts w:ascii="Arial" w:hAnsi="Arial" w:cs="Arial"/>
          <w:b/>
          <w:bCs/>
        </w:rPr>
        <w:t>Objective</w:t>
      </w:r>
    </w:p>
    <w:p w14:paraId="686218C9" w14:textId="5D39C38C" w:rsidR="00DD4B1F" w:rsidRPr="003E09AD" w:rsidRDefault="00DD4B1F" w:rsidP="402A9744">
      <w:pPr>
        <w:pStyle w:val="Dan1"/>
        <w:rPr>
          <w:b w:val="0"/>
          <w:sz w:val="24"/>
          <w:szCs w:val="24"/>
        </w:rPr>
      </w:pPr>
      <w:r w:rsidRPr="003E09AD">
        <w:rPr>
          <w:b w:val="0"/>
          <w:sz w:val="24"/>
          <w:szCs w:val="24"/>
        </w:rPr>
        <w:t xml:space="preserve">The objective of the project </w:t>
      </w:r>
      <w:r w:rsidR="004168B3" w:rsidRPr="003E09AD">
        <w:rPr>
          <w:b w:val="0"/>
          <w:sz w:val="24"/>
          <w:szCs w:val="24"/>
        </w:rPr>
        <w:t>is the</w:t>
      </w:r>
      <w:r w:rsidRPr="003E09AD">
        <w:rPr>
          <w:b w:val="0"/>
          <w:sz w:val="24"/>
          <w:szCs w:val="24"/>
        </w:rPr>
        <w:t xml:space="preserve"> draft</w:t>
      </w:r>
      <w:r w:rsidR="004168B3" w:rsidRPr="003E09AD">
        <w:rPr>
          <w:b w:val="0"/>
          <w:sz w:val="24"/>
          <w:szCs w:val="24"/>
        </w:rPr>
        <w:t>ing of</w:t>
      </w:r>
      <w:r w:rsidR="00467B49" w:rsidRPr="003E09AD">
        <w:rPr>
          <w:b w:val="0"/>
          <w:sz w:val="24"/>
          <w:szCs w:val="24"/>
        </w:rPr>
        <w:t xml:space="preserve"> </w:t>
      </w:r>
      <w:r w:rsidRPr="003E09AD">
        <w:rPr>
          <w:b w:val="0"/>
          <w:sz w:val="24"/>
          <w:szCs w:val="24"/>
        </w:rPr>
        <w:t>interstate compact</w:t>
      </w:r>
      <w:r w:rsidR="00467B49" w:rsidRPr="003E09AD">
        <w:rPr>
          <w:b w:val="0"/>
          <w:sz w:val="24"/>
          <w:szCs w:val="24"/>
        </w:rPr>
        <w:t xml:space="preserve"> </w:t>
      </w:r>
      <w:r w:rsidR="004168B3" w:rsidRPr="003E09AD">
        <w:rPr>
          <w:b w:val="0"/>
          <w:sz w:val="24"/>
          <w:szCs w:val="24"/>
        </w:rPr>
        <w:t xml:space="preserve">model </w:t>
      </w:r>
      <w:r w:rsidR="00467B49" w:rsidRPr="003E09AD">
        <w:rPr>
          <w:b w:val="0"/>
          <w:sz w:val="24"/>
          <w:szCs w:val="24"/>
        </w:rPr>
        <w:t xml:space="preserve">legislation </w:t>
      </w:r>
      <w:r w:rsidRPr="003E09AD">
        <w:rPr>
          <w:b w:val="0"/>
          <w:sz w:val="24"/>
          <w:szCs w:val="24"/>
        </w:rPr>
        <w:t xml:space="preserve">addressing issues impacting military spouses and </w:t>
      </w:r>
      <w:r w:rsidR="00527572" w:rsidRPr="003E09AD">
        <w:rPr>
          <w:b w:val="0"/>
          <w:sz w:val="24"/>
          <w:szCs w:val="24"/>
        </w:rPr>
        <w:t xml:space="preserve">other </w:t>
      </w:r>
      <w:r w:rsidRPr="003E09AD">
        <w:rPr>
          <w:b w:val="0"/>
          <w:sz w:val="24"/>
          <w:szCs w:val="24"/>
        </w:rPr>
        <w:t>professionals in state licensed occupations</w:t>
      </w:r>
      <w:r w:rsidR="00527572" w:rsidRPr="003E09AD">
        <w:rPr>
          <w:b w:val="0"/>
          <w:sz w:val="24"/>
          <w:szCs w:val="24"/>
        </w:rPr>
        <w:t xml:space="preserve"> when they transition from state-to-state</w:t>
      </w:r>
      <w:r w:rsidRPr="003E09AD">
        <w:rPr>
          <w:b w:val="0"/>
          <w:sz w:val="24"/>
          <w:szCs w:val="24"/>
        </w:rPr>
        <w:t xml:space="preserve">. This </w:t>
      </w:r>
      <w:r w:rsidR="00527572" w:rsidRPr="003E09AD">
        <w:rPr>
          <w:b w:val="0"/>
          <w:sz w:val="24"/>
          <w:szCs w:val="24"/>
        </w:rPr>
        <w:t>work</w:t>
      </w:r>
      <w:r w:rsidRPr="003E09AD">
        <w:rPr>
          <w:b w:val="0"/>
          <w:sz w:val="24"/>
          <w:szCs w:val="24"/>
        </w:rPr>
        <w:t xml:space="preserve"> is in response to the 20</w:t>
      </w:r>
      <w:r w:rsidR="005359B5" w:rsidRPr="003E09AD">
        <w:rPr>
          <w:b w:val="0"/>
          <w:sz w:val="24"/>
          <w:szCs w:val="24"/>
        </w:rPr>
        <w:t>19</w:t>
      </w:r>
      <w:r w:rsidRPr="003E09AD">
        <w:rPr>
          <w:b w:val="0"/>
          <w:sz w:val="24"/>
          <w:szCs w:val="24"/>
        </w:rPr>
        <w:t xml:space="preserve"> National Defense Authorization Act which amends Section 575 10 USC 1784(h)(1) to state: </w:t>
      </w:r>
    </w:p>
    <w:p w14:paraId="165DD547" w14:textId="77777777" w:rsidR="00DD4B1F" w:rsidRPr="003E09AD" w:rsidRDefault="00DD4B1F" w:rsidP="00DD4B1F">
      <w:pPr>
        <w:pStyle w:val="Dan1"/>
        <w:ind w:left="540"/>
        <w:rPr>
          <w:b w:val="0"/>
          <w:bCs/>
          <w:sz w:val="24"/>
          <w:szCs w:val="24"/>
        </w:rPr>
      </w:pPr>
      <w:r w:rsidRPr="003E09AD">
        <w:rPr>
          <w:b w:val="0"/>
          <w:bCs/>
          <w:i/>
          <w:iCs/>
          <w:sz w:val="24"/>
          <w:szCs w:val="24"/>
        </w:rPr>
        <w:t xml:space="preserve">“[t]he Secretary of Defense shall seek to enter into a cooperative agreement with the Council of State Governments to assist with the funding of the development of interstate compacts on licensed occupations in order to alleviate the burden associated with relicensing in such an occupation by spouse of members of the armed forces in connection with a permanent change of duty station of members to another State.” </w:t>
      </w:r>
    </w:p>
    <w:p w14:paraId="28CBBABE" w14:textId="5481CCD7" w:rsidR="00DD4B1F" w:rsidRPr="003E09AD" w:rsidRDefault="00FB2859" w:rsidP="00DD4B1F">
      <w:pPr>
        <w:pStyle w:val="Dan1"/>
        <w:rPr>
          <w:b w:val="0"/>
          <w:bCs/>
          <w:sz w:val="24"/>
          <w:szCs w:val="24"/>
        </w:rPr>
      </w:pPr>
      <w:r w:rsidRPr="003E09AD">
        <w:rPr>
          <w:b w:val="0"/>
          <w:bCs/>
          <w:sz w:val="24"/>
          <w:szCs w:val="24"/>
        </w:rPr>
        <w:t xml:space="preserve">These </w:t>
      </w:r>
      <w:r w:rsidR="00DD4B1F" w:rsidRPr="003E09AD">
        <w:rPr>
          <w:b w:val="0"/>
          <w:bCs/>
          <w:sz w:val="24"/>
          <w:szCs w:val="24"/>
        </w:rPr>
        <w:t xml:space="preserve">compacts </w:t>
      </w:r>
      <w:r w:rsidRPr="003E09AD">
        <w:rPr>
          <w:b w:val="0"/>
          <w:bCs/>
          <w:sz w:val="24"/>
          <w:szCs w:val="24"/>
        </w:rPr>
        <w:t xml:space="preserve">create </w:t>
      </w:r>
      <w:r w:rsidR="00F96955">
        <w:rPr>
          <w:b w:val="0"/>
          <w:bCs/>
          <w:sz w:val="24"/>
          <w:szCs w:val="24"/>
        </w:rPr>
        <w:t>reciprocity</w:t>
      </w:r>
      <w:r w:rsidRPr="003E09AD">
        <w:rPr>
          <w:b w:val="0"/>
          <w:bCs/>
          <w:sz w:val="24"/>
          <w:szCs w:val="24"/>
        </w:rPr>
        <w:t xml:space="preserve"> across</w:t>
      </w:r>
      <w:r w:rsidR="00470A31" w:rsidRPr="003E09AD">
        <w:rPr>
          <w:b w:val="0"/>
          <w:bCs/>
          <w:sz w:val="24"/>
          <w:szCs w:val="24"/>
        </w:rPr>
        <w:t xml:space="preserve"> participating</w:t>
      </w:r>
      <w:r w:rsidRPr="003E09AD">
        <w:rPr>
          <w:b w:val="0"/>
          <w:bCs/>
          <w:sz w:val="24"/>
          <w:szCs w:val="24"/>
        </w:rPr>
        <w:t xml:space="preserve"> states, </w:t>
      </w:r>
      <w:r w:rsidR="00DD4B1F" w:rsidRPr="003E09AD">
        <w:rPr>
          <w:b w:val="0"/>
          <w:bCs/>
          <w:sz w:val="24"/>
          <w:szCs w:val="24"/>
        </w:rPr>
        <w:t>allow</w:t>
      </w:r>
      <w:r w:rsidRPr="003E09AD">
        <w:rPr>
          <w:b w:val="0"/>
          <w:bCs/>
          <w:sz w:val="24"/>
          <w:szCs w:val="24"/>
        </w:rPr>
        <w:t>ing</w:t>
      </w:r>
      <w:r w:rsidR="00DD4B1F" w:rsidRPr="003E09AD">
        <w:rPr>
          <w:b w:val="0"/>
          <w:bCs/>
          <w:sz w:val="24"/>
          <w:szCs w:val="24"/>
        </w:rPr>
        <w:t xml:space="preserve"> professionals in licensed occupations to </w:t>
      </w:r>
      <w:r w:rsidRPr="003E09AD">
        <w:rPr>
          <w:b w:val="0"/>
          <w:bCs/>
          <w:sz w:val="24"/>
          <w:szCs w:val="24"/>
        </w:rPr>
        <w:t xml:space="preserve">continue to practice </w:t>
      </w:r>
      <w:r w:rsidR="00F96955">
        <w:rPr>
          <w:b w:val="0"/>
          <w:bCs/>
          <w:sz w:val="24"/>
          <w:szCs w:val="24"/>
        </w:rPr>
        <w:t xml:space="preserve">seamlessly </w:t>
      </w:r>
      <w:r w:rsidRPr="003E09AD">
        <w:rPr>
          <w:b w:val="0"/>
          <w:bCs/>
          <w:sz w:val="24"/>
          <w:szCs w:val="24"/>
        </w:rPr>
        <w:t xml:space="preserve">when they cross </w:t>
      </w:r>
      <w:r w:rsidR="00DD4B1F" w:rsidRPr="003E09AD">
        <w:rPr>
          <w:b w:val="0"/>
          <w:bCs/>
          <w:sz w:val="24"/>
          <w:szCs w:val="24"/>
        </w:rPr>
        <w:t xml:space="preserve">state boundaries. </w:t>
      </w:r>
      <w:r w:rsidR="000236B0">
        <w:rPr>
          <w:b w:val="0"/>
          <w:bCs/>
          <w:sz w:val="24"/>
          <w:szCs w:val="24"/>
        </w:rPr>
        <w:t>The intent of the Cooperative Agreement is</w:t>
      </w:r>
      <w:r w:rsidR="00470A31" w:rsidRPr="003E09AD">
        <w:rPr>
          <w:b w:val="0"/>
          <w:bCs/>
          <w:sz w:val="24"/>
          <w:szCs w:val="24"/>
        </w:rPr>
        <w:t xml:space="preserve"> </w:t>
      </w:r>
      <w:r w:rsidR="00DD4B1F" w:rsidRPr="003E09AD">
        <w:rPr>
          <w:b w:val="0"/>
          <w:bCs/>
          <w:sz w:val="24"/>
          <w:szCs w:val="24"/>
        </w:rPr>
        <w:t xml:space="preserve">to establish a series of occupational licensure interstate compacts to support military spouses and other professionals in state licensed occupations. The goals of these compacts are </w:t>
      </w:r>
      <w:r w:rsidR="00470A31" w:rsidRPr="003E09AD">
        <w:rPr>
          <w:b w:val="0"/>
          <w:bCs/>
          <w:sz w:val="24"/>
          <w:szCs w:val="24"/>
        </w:rPr>
        <w:t>to</w:t>
      </w:r>
      <w:r w:rsidR="00DD4B1F" w:rsidRPr="003E09AD">
        <w:rPr>
          <w:b w:val="0"/>
          <w:bCs/>
          <w:sz w:val="24"/>
          <w:szCs w:val="24"/>
        </w:rPr>
        <w:t>:</w:t>
      </w:r>
    </w:p>
    <w:p w14:paraId="2AC7DC79" w14:textId="570B60EA" w:rsidR="00DD4B1F" w:rsidRPr="003E09AD" w:rsidRDefault="00DD4B1F" w:rsidP="00527572">
      <w:pPr>
        <w:pStyle w:val="Dan2"/>
        <w:numPr>
          <w:ilvl w:val="0"/>
          <w:numId w:val="1"/>
        </w:numPr>
        <w:tabs>
          <w:tab w:val="clear" w:pos="990"/>
          <w:tab w:val="left" w:pos="360"/>
          <w:tab w:val="left" w:pos="900"/>
        </w:tabs>
        <w:ind w:left="360"/>
        <w:rPr>
          <w:sz w:val="24"/>
          <w:szCs w:val="24"/>
        </w:rPr>
      </w:pPr>
      <w:r w:rsidRPr="003E09AD">
        <w:rPr>
          <w:sz w:val="24"/>
          <w:szCs w:val="24"/>
        </w:rPr>
        <w:t xml:space="preserve">Support spouses of relocating </w:t>
      </w:r>
      <w:r w:rsidR="0002091C" w:rsidRPr="003E09AD">
        <w:rPr>
          <w:sz w:val="24"/>
          <w:szCs w:val="24"/>
        </w:rPr>
        <w:t>active-duty</w:t>
      </w:r>
      <w:r w:rsidRPr="003E09AD">
        <w:rPr>
          <w:sz w:val="24"/>
          <w:szCs w:val="24"/>
        </w:rPr>
        <w:t xml:space="preserve"> military personnel</w:t>
      </w:r>
      <w:r w:rsidR="00470A31" w:rsidRPr="003E09AD">
        <w:rPr>
          <w:sz w:val="24"/>
          <w:szCs w:val="24"/>
        </w:rPr>
        <w:t>;</w:t>
      </w:r>
    </w:p>
    <w:p w14:paraId="5061D271" w14:textId="78CE519A" w:rsidR="00DD4B1F" w:rsidRPr="003E09AD" w:rsidRDefault="00DD4B1F" w:rsidP="00527572">
      <w:pPr>
        <w:pStyle w:val="Dan2"/>
        <w:numPr>
          <w:ilvl w:val="0"/>
          <w:numId w:val="1"/>
        </w:numPr>
        <w:tabs>
          <w:tab w:val="clear" w:pos="990"/>
          <w:tab w:val="left" w:pos="360"/>
          <w:tab w:val="left" w:pos="900"/>
        </w:tabs>
        <w:ind w:left="360"/>
        <w:rPr>
          <w:sz w:val="24"/>
          <w:szCs w:val="24"/>
        </w:rPr>
      </w:pPr>
      <w:r w:rsidRPr="003E09AD">
        <w:rPr>
          <w:sz w:val="24"/>
          <w:szCs w:val="24"/>
        </w:rPr>
        <w:t>Create streamlined pathways for interstate practice</w:t>
      </w:r>
      <w:r w:rsidR="00470A31" w:rsidRPr="003E09AD">
        <w:rPr>
          <w:sz w:val="24"/>
          <w:szCs w:val="24"/>
        </w:rPr>
        <w:t>;</w:t>
      </w:r>
    </w:p>
    <w:p w14:paraId="53D313A3" w14:textId="2920EBFB" w:rsidR="00DD4B1F" w:rsidRPr="003E09AD" w:rsidRDefault="00DD4B1F" w:rsidP="00527572">
      <w:pPr>
        <w:pStyle w:val="Dan2"/>
        <w:numPr>
          <w:ilvl w:val="0"/>
          <w:numId w:val="1"/>
        </w:numPr>
        <w:tabs>
          <w:tab w:val="clear" w:pos="990"/>
          <w:tab w:val="left" w:pos="360"/>
          <w:tab w:val="left" w:pos="900"/>
        </w:tabs>
        <w:ind w:left="360"/>
        <w:rPr>
          <w:sz w:val="24"/>
          <w:szCs w:val="24"/>
        </w:rPr>
      </w:pPr>
      <w:r w:rsidRPr="003E09AD">
        <w:rPr>
          <w:sz w:val="24"/>
          <w:szCs w:val="24"/>
        </w:rPr>
        <w:t xml:space="preserve">Increase public access to </w:t>
      </w:r>
      <w:r w:rsidR="00470A31" w:rsidRPr="003E09AD">
        <w:rPr>
          <w:sz w:val="24"/>
          <w:szCs w:val="24"/>
        </w:rPr>
        <w:t xml:space="preserve">health </w:t>
      </w:r>
      <w:r w:rsidRPr="003E09AD">
        <w:rPr>
          <w:sz w:val="24"/>
          <w:szCs w:val="24"/>
        </w:rPr>
        <w:t>care</w:t>
      </w:r>
      <w:r w:rsidR="00470A31" w:rsidRPr="003E09AD">
        <w:rPr>
          <w:sz w:val="24"/>
          <w:szCs w:val="24"/>
        </w:rPr>
        <w:t>;</w:t>
      </w:r>
    </w:p>
    <w:p w14:paraId="63A54534" w14:textId="6F09BF9E" w:rsidR="00DD4B1F" w:rsidRPr="003E09AD" w:rsidRDefault="00DD4B1F" w:rsidP="00527572">
      <w:pPr>
        <w:pStyle w:val="Dan2"/>
        <w:numPr>
          <w:ilvl w:val="0"/>
          <w:numId w:val="1"/>
        </w:numPr>
        <w:tabs>
          <w:tab w:val="clear" w:pos="990"/>
          <w:tab w:val="left" w:pos="360"/>
          <w:tab w:val="left" w:pos="900"/>
        </w:tabs>
        <w:ind w:left="360"/>
        <w:rPr>
          <w:sz w:val="24"/>
          <w:szCs w:val="24"/>
        </w:rPr>
      </w:pPr>
      <w:r w:rsidRPr="003E09AD">
        <w:rPr>
          <w:sz w:val="24"/>
          <w:szCs w:val="24"/>
        </w:rPr>
        <w:t>Enhance the states’ ability to protect the public’s health and safety</w:t>
      </w:r>
      <w:r w:rsidR="00470A31" w:rsidRPr="003E09AD">
        <w:rPr>
          <w:sz w:val="24"/>
          <w:szCs w:val="24"/>
        </w:rPr>
        <w:t>;</w:t>
      </w:r>
    </w:p>
    <w:p w14:paraId="565CD8CC" w14:textId="6408FC85" w:rsidR="00DD4B1F" w:rsidRPr="003E09AD" w:rsidRDefault="00DD4B1F" w:rsidP="00527572">
      <w:pPr>
        <w:pStyle w:val="Dan2"/>
        <w:numPr>
          <w:ilvl w:val="0"/>
          <w:numId w:val="1"/>
        </w:numPr>
        <w:tabs>
          <w:tab w:val="clear" w:pos="990"/>
          <w:tab w:val="left" w:pos="360"/>
          <w:tab w:val="left" w:pos="900"/>
        </w:tabs>
        <w:ind w:left="360"/>
        <w:rPr>
          <w:sz w:val="24"/>
          <w:szCs w:val="24"/>
        </w:rPr>
      </w:pPr>
      <w:r w:rsidRPr="003E09AD">
        <w:rPr>
          <w:sz w:val="24"/>
          <w:szCs w:val="24"/>
        </w:rPr>
        <w:t>Encourage the cooperation of compact member states in regulating multistate practice</w:t>
      </w:r>
      <w:r w:rsidR="00470A31" w:rsidRPr="003E09AD">
        <w:rPr>
          <w:sz w:val="24"/>
          <w:szCs w:val="24"/>
        </w:rPr>
        <w:t>;</w:t>
      </w:r>
    </w:p>
    <w:p w14:paraId="42F5DC15" w14:textId="2F6879D8" w:rsidR="00DD4B1F" w:rsidRPr="003E09AD" w:rsidRDefault="00DD4B1F" w:rsidP="00527572">
      <w:pPr>
        <w:pStyle w:val="Dan2"/>
        <w:numPr>
          <w:ilvl w:val="0"/>
          <w:numId w:val="1"/>
        </w:numPr>
        <w:tabs>
          <w:tab w:val="clear" w:pos="990"/>
          <w:tab w:val="left" w:pos="360"/>
          <w:tab w:val="left" w:pos="900"/>
        </w:tabs>
        <w:ind w:left="360"/>
        <w:rPr>
          <w:sz w:val="24"/>
          <w:szCs w:val="24"/>
        </w:rPr>
      </w:pPr>
      <w:r w:rsidRPr="003E09AD">
        <w:rPr>
          <w:sz w:val="24"/>
          <w:szCs w:val="24"/>
        </w:rPr>
        <w:t>Enhance the exchange of licensure, investigative and disciplinary information by means of compact commission databases</w:t>
      </w:r>
      <w:r w:rsidR="00470A31" w:rsidRPr="003E09AD">
        <w:rPr>
          <w:sz w:val="24"/>
          <w:szCs w:val="24"/>
        </w:rPr>
        <w:t>; and</w:t>
      </w:r>
    </w:p>
    <w:p w14:paraId="49D4E3ED" w14:textId="0ED1EE3A" w:rsidR="005A1661" w:rsidRDefault="005A1661" w:rsidP="00470A31">
      <w:pPr>
        <w:pStyle w:val="Dan2"/>
        <w:numPr>
          <w:ilvl w:val="0"/>
          <w:numId w:val="1"/>
        </w:numPr>
        <w:ind w:left="360"/>
        <w:rPr>
          <w:sz w:val="24"/>
          <w:szCs w:val="24"/>
        </w:rPr>
      </w:pPr>
      <w:r w:rsidRPr="003E09AD">
        <w:rPr>
          <w:sz w:val="24"/>
          <w:szCs w:val="24"/>
        </w:rPr>
        <w:t>Encompass professions not currently utilizing an interstate occupational licensure compact</w:t>
      </w:r>
      <w:r w:rsidR="00470A31" w:rsidRPr="003E09AD">
        <w:rPr>
          <w:sz w:val="24"/>
          <w:szCs w:val="24"/>
        </w:rPr>
        <w:t>.</w:t>
      </w:r>
    </w:p>
    <w:p w14:paraId="5AEA3D4F" w14:textId="77777777" w:rsidR="00697DAC" w:rsidRPr="003E09AD" w:rsidRDefault="00697DAC" w:rsidP="00697DAC">
      <w:pPr>
        <w:rPr>
          <w:rFonts w:ascii="Arial" w:hAnsi="Arial" w:cs="Arial"/>
          <w:b/>
          <w:bCs/>
        </w:rPr>
      </w:pPr>
      <w:r w:rsidRPr="003E09AD">
        <w:rPr>
          <w:rFonts w:ascii="Arial" w:hAnsi="Arial" w:cs="Arial"/>
          <w:b/>
          <w:bCs/>
        </w:rPr>
        <w:lastRenderedPageBreak/>
        <w:t>Licensure Compacts</w:t>
      </w:r>
    </w:p>
    <w:p w14:paraId="673ED364" w14:textId="77777777" w:rsidR="00697DAC" w:rsidRPr="003E09AD" w:rsidRDefault="00697DAC" w:rsidP="00697DAC">
      <w:pPr>
        <w:rPr>
          <w:rFonts w:ascii="Arial" w:hAnsi="Arial" w:cs="Arial"/>
          <w:b/>
          <w:bCs/>
        </w:rPr>
      </w:pPr>
    </w:p>
    <w:p w14:paraId="70409F68" w14:textId="5083C3F9" w:rsidR="00697DAC" w:rsidRPr="003E09AD" w:rsidRDefault="00697DAC" w:rsidP="00697DAC">
      <w:pPr>
        <w:pStyle w:val="ListParagraph"/>
        <w:numPr>
          <w:ilvl w:val="0"/>
          <w:numId w:val="14"/>
        </w:numPr>
        <w:rPr>
          <w:rFonts w:ascii="Arial" w:hAnsi="Arial" w:cs="Arial"/>
        </w:rPr>
      </w:pPr>
      <w:r w:rsidRPr="003E09AD">
        <w:rPr>
          <w:rFonts w:ascii="Arial" w:hAnsi="Arial" w:cs="Arial"/>
        </w:rPr>
        <w:t xml:space="preserve">There are </w:t>
      </w:r>
      <w:r w:rsidR="00EE7187">
        <w:rPr>
          <w:rFonts w:ascii="Arial" w:hAnsi="Arial" w:cs="Arial"/>
        </w:rPr>
        <w:t>fifteen</w:t>
      </w:r>
      <w:r w:rsidRPr="003E09AD">
        <w:rPr>
          <w:rFonts w:ascii="Arial" w:hAnsi="Arial" w:cs="Arial"/>
        </w:rPr>
        <w:t xml:space="preserve"> active interstate compacts for occupational </w:t>
      </w:r>
      <w:proofErr w:type="gramStart"/>
      <w:r w:rsidRPr="003E09AD">
        <w:rPr>
          <w:rFonts w:ascii="Arial" w:hAnsi="Arial" w:cs="Arial"/>
        </w:rPr>
        <w:t>licensure</w:t>
      </w:r>
      <w:proofErr w:type="gramEnd"/>
    </w:p>
    <w:p w14:paraId="7A305130" w14:textId="258F0344" w:rsidR="00697DAC" w:rsidRPr="003E09AD" w:rsidRDefault="00EE7187" w:rsidP="00697DAC">
      <w:pPr>
        <w:pStyle w:val="ListParagraph"/>
        <w:numPr>
          <w:ilvl w:val="0"/>
          <w:numId w:val="14"/>
        </w:numPr>
        <w:rPr>
          <w:rFonts w:ascii="Arial" w:hAnsi="Arial" w:cs="Arial"/>
        </w:rPr>
      </w:pPr>
      <w:r>
        <w:rPr>
          <w:rFonts w:ascii="Arial" w:hAnsi="Arial" w:cs="Arial"/>
        </w:rPr>
        <w:t>293</w:t>
      </w:r>
      <w:r w:rsidR="00697DAC" w:rsidRPr="003E09AD">
        <w:rPr>
          <w:rFonts w:ascii="Arial" w:hAnsi="Arial" w:cs="Arial"/>
        </w:rPr>
        <w:t xml:space="preserve"> pieces of compact legislation have been passed since </w:t>
      </w:r>
      <w:proofErr w:type="gramStart"/>
      <w:r w:rsidR="00697DAC" w:rsidRPr="003E09AD">
        <w:rPr>
          <w:rFonts w:ascii="Arial" w:hAnsi="Arial" w:cs="Arial"/>
        </w:rPr>
        <w:t>2016</w:t>
      </w:r>
      <w:proofErr w:type="gramEnd"/>
    </w:p>
    <w:p w14:paraId="2AA79ABF" w14:textId="29F30A70" w:rsidR="00697DAC" w:rsidRPr="003E09AD" w:rsidRDefault="00EE7187" w:rsidP="00697DAC">
      <w:pPr>
        <w:pStyle w:val="ListParagraph"/>
        <w:numPr>
          <w:ilvl w:val="0"/>
          <w:numId w:val="14"/>
        </w:numPr>
        <w:rPr>
          <w:rFonts w:ascii="Arial" w:hAnsi="Arial" w:cs="Arial"/>
        </w:rPr>
      </w:pPr>
      <w:r>
        <w:rPr>
          <w:rFonts w:ascii="Arial" w:hAnsi="Arial" w:cs="Arial"/>
        </w:rPr>
        <w:t>5</w:t>
      </w:r>
      <w:r w:rsidR="00002D33">
        <w:rPr>
          <w:rFonts w:ascii="Arial" w:hAnsi="Arial" w:cs="Arial"/>
        </w:rPr>
        <w:t>0</w:t>
      </w:r>
      <w:r w:rsidR="00697DAC" w:rsidRPr="003E09AD">
        <w:rPr>
          <w:rFonts w:ascii="Arial" w:hAnsi="Arial" w:cs="Arial"/>
        </w:rPr>
        <w:t xml:space="preserve"> states</w:t>
      </w:r>
      <w:r w:rsidR="00697DAC">
        <w:rPr>
          <w:rFonts w:ascii="Arial" w:hAnsi="Arial" w:cs="Arial"/>
        </w:rPr>
        <w:t xml:space="preserve"> and territories</w:t>
      </w:r>
      <w:r w:rsidR="00697DAC" w:rsidRPr="003E09AD">
        <w:rPr>
          <w:rFonts w:ascii="Arial" w:hAnsi="Arial" w:cs="Arial"/>
        </w:rPr>
        <w:t xml:space="preserve"> have adopted at least one licensure compact</w:t>
      </w:r>
    </w:p>
    <w:p w14:paraId="7AE8520C" w14:textId="1E98ACB0" w:rsidR="00697DAC" w:rsidRPr="003E09AD" w:rsidRDefault="00EE7187" w:rsidP="00697DAC">
      <w:pPr>
        <w:pStyle w:val="ListParagraph"/>
        <w:numPr>
          <w:ilvl w:val="0"/>
          <w:numId w:val="14"/>
        </w:numPr>
        <w:rPr>
          <w:rFonts w:ascii="Arial" w:hAnsi="Arial" w:cs="Arial"/>
        </w:rPr>
      </w:pPr>
      <w:r>
        <w:rPr>
          <w:rFonts w:ascii="Arial" w:hAnsi="Arial" w:cs="Arial"/>
        </w:rPr>
        <w:t>41</w:t>
      </w:r>
      <w:r w:rsidR="00697DAC" w:rsidRPr="003E09AD">
        <w:rPr>
          <w:rFonts w:ascii="Arial" w:hAnsi="Arial" w:cs="Arial"/>
        </w:rPr>
        <w:t xml:space="preserve"> states</w:t>
      </w:r>
      <w:r w:rsidR="00697DAC">
        <w:rPr>
          <w:rFonts w:ascii="Arial" w:hAnsi="Arial" w:cs="Arial"/>
        </w:rPr>
        <w:t xml:space="preserve"> and territories</w:t>
      </w:r>
      <w:r w:rsidR="00697DAC" w:rsidRPr="003E09AD">
        <w:rPr>
          <w:rFonts w:ascii="Arial" w:hAnsi="Arial" w:cs="Arial"/>
        </w:rPr>
        <w:t xml:space="preserve"> have adopted at least three licensure </w:t>
      </w:r>
      <w:proofErr w:type="gramStart"/>
      <w:r w:rsidR="00697DAC" w:rsidRPr="003E09AD">
        <w:rPr>
          <w:rFonts w:ascii="Arial" w:hAnsi="Arial" w:cs="Arial"/>
        </w:rPr>
        <w:t>compacts</w:t>
      </w:r>
      <w:proofErr w:type="gramEnd"/>
    </w:p>
    <w:p w14:paraId="7D370DF2" w14:textId="77777777" w:rsidR="006437CA" w:rsidRDefault="006437CA" w:rsidP="00DD4B1F">
      <w:pPr>
        <w:pStyle w:val="Dan1"/>
        <w:rPr>
          <w:sz w:val="24"/>
          <w:szCs w:val="24"/>
        </w:rPr>
      </w:pPr>
    </w:p>
    <w:p w14:paraId="2C1B835D" w14:textId="6ED1AF18" w:rsidR="003052AA" w:rsidRPr="003E09AD" w:rsidRDefault="003052AA" w:rsidP="00DD4B1F">
      <w:pPr>
        <w:pStyle w:val="Dan1"/>
        <w:rPr>
          <w:sz w:val="24"/>
          <w:szCs w:val="24"/>
        </w:rPr>
      </w:pPr>
      <w:r w:rsidRPr="003E09AD">
        <w:rPr>
          <w:sz w:val="24"/>
          <w:szCs w:val="24"/>
        </w:rPr>
        <w:t>Funding</w:t>
      </w:r>
    </w:p>
    <w:p w14:paraId="79F14A2F" w14:textId="00D52200" w:rsidR="000B240B" w:rsidRPr="003E09AD" w:rsidRDefault="000B240B" w:rsidP="003F584C">
      <w:pPr>
        <w:pStyle w:val="Dan1"/>
        <w:numPr>
          <w:ilvl w:val="0"/>
          <w:numId w:val="13"/>
        </w:numPr>
        <w:rPr>
          <w:b w:val="0"/>
          <w:sz w:val="24"/>
          <w:szCs w:val="24"/>
        </w:rPr>
      </w:pPr>
      <w:r w:rsidRPr="003E09AD">
        <w:rPr>
          <w:b w:val="0"/>
          <w:sz w:val="24"/>
          <w:szCs w:val="24"/>
        </w:rPr>
        <w:t>DoD</w:t>
      </w:r>
      <w:r w:rsidR="00EB47B5" w:rsidRPr="003E09AD">
        <w:rPr>
          <w:b w:val="0"/>
          <w:sz w:val="24"/>
          <w:szCs w:val="24"/>
        </w:rPr>
        <w:t xml:space="preserve"> </w:t>
      </w:r>
      <w:r w:rsidR="009E7535" w:rsidRPr="003E09AD">
        <w:rPr>
          <w:b w:val="0"/>
          <w:sz w:val="24"/>
          <w:szCs w:val="24"/>
        </w:rPr>
        <w:t>is providing</w:t>
      </w:r>
      <w:r w:rsidR="00EB47B5" w:rsidRPr="003E09AD">
        <w:rPr>
          <w:b w:val="0"/>
          <w:sz w:val="24"/>
          <w:szCs w:val="24"/>
        </w:rPr>
        <w:t xml:space="preserve"> CSG </w:t>
      </w:r>
      <w:r w:rsidR="00794EFC" w:rsidRPr="003E09AD">
        <w:rPr>
          <w:b w:val="0"/>
          <w:sz w:val="24"/>
          <w:szCs w:val="24"/>
        </w:rPr>
        <w:t>funding</w:t>
      </w:r>
      <w:r w:rsidR="00EB47B5" w:rsidRPr="003E09AD">
        <w:rPr>
          <w:b w:val="0"/>
          <w:sz w:val="24"/>
          <w:szCs w:val="24"/>
        </w:rPr>
        <w:t xml:space="preserve"> </w:t>
      </w:r>
      <w:r w:rsidR="007743E7" w:rsidRPr="003E09AD">
        <w:rPr>
          <w:b w:val="0"/>
          <w:sz w:val="24"/>
          <w:szCs w:val="24"/>
        </w:rPr>
        <w:t xml:space="preserve">to </w:t>
      </w:r>
      <w:r w:rsidR="000236B0">
        <w:rPr>
          <w:b w:val="0"/>
          <w:sz w:val="24"/>
          <w:szCs w:val="24"/>
        </w:rPr>
        <w:t xml:space="preserve">facilitate the </w:t>
      </w:r>
      <w:r w:rsidR="007743E7" w:rsidRPr="003E09AD">
        <w:rPr>
          <w:b w:val="0"/>
          <w:sz w:val="24"/>
          <w:szCs w:val="24"/>
        </w:rPr>
        <w:t>develop</w:t>
      </w:r>
      <w:r w:rsidR="000236B0">
        <w:rPr>
          <w:b w:val="0"/>
          <w:sz w:val="24"/>
          <w:szCs w:val="24"/>
        </w:rPr>
        <w:t>ment</w:t>
      </w:r>
      <w:r w:rsidR="007743E7" w:rsidRPr="003E09AD">
        <w:rPr>
          <w:b w:val="0"/>
          <w:sz w:val="24"/>
          <w:szCs w:val="24"/>
        </w:rPr>
        <w:t xml:space="preserve"> model legislation for</w:t>
      </w:r>
      <w:r w:rsidR="00EB47B5" w:rsidRPr="003E09AD">
        <w:rPr>
          <w:b w:val="0"/>
          <w:sz w:val="24"/>
          <w:szCs w:val="24"/>
        </w:rPr>
        <w:t xml:space="preserve"> each</w:t>
      </w:r>
      <w:r w:rsidR="00F7675E" w:rsidRPr="003E09AD">
        <w:rPr>
          <w:b w:val="0"/>
          <w:sz w:val="24"/>
          <w:szCs w:val="24"/>
        </w:rPr>
        <w:t xml:space="preserve"> </w:t>
      </w:r>
      <w:r w:rsidR="007A4C03" w:rsidRPr="003E09AD">
        <w:rPr>
          <w:b w:val="0"/>
          <w:sz w:val="24"/>
          <w:szCs w:val="24"/>
        </w:rPr>
        <w:t>new interstate compact</w:t>
      </w:r>
      <w:r w:rsidR="009E7535" w:rsidRPr="003E09AD">
        <w:rPr>
          <w:b w:val="0"/>
          <w:sz w:val="24"/>
          <w:szCs w:val="24"/>
        </w:rPr>
        <w:t>.</w:t>
      </w:r>
      <w:r w:rsidR="007A4C03" w:rsidRPr="003E09AD">
        <w:rPr>
          <w:b w:val="0"/>
          <w:sz w:val="24"/>
          <w:szCs w:val="24"/>
        </w:rPr>
        <w:t xml:space="preserve"> </w:t>
      </w:r>
    </w:p>
    <w:p w14:paraId="513D5054" w14:textId="6D222580" w:rsidR="00EC7D9D" w:rsidRPr="00F96955" w:rsidRDefault="00EB47B5" w:rsidP="003F584C">
      <w:pPr>
        <w:pStyle w:val="Dan1"/>
        <w:numPr>
          <w:ilvl w:val="0"/>
          <w:numId w:val="13"/>
        </w:numPr>
        <w:rPr>
          <w:sz w:val="24"/>
          <w:szCs w:val="24"/>
        </w:rPr>
      </w:pPr>
      <w:r w:rsidRPr="003E09AD">
        <w:rPr>
          <w:b w:val="0"/>
          <w:bCs/>
          <w:sz w:val="24"/>
          <w:szCs w:val="24"/>
        </w:rPr>
        <w:t>CSG will fund all elements of</w:t>
      </w:r>
      <w:r w:rsidR="002D2B98" w:rsidRPr="003E09AD">
        <w:rPr>
          <w:b w:val="0"/>
          <w:bCs/>
          <w:sz w:val="24"/>
          <w:szCs w:val="24"/>
        </w:rPr>
        <w:t xml:space="preserve"> mode</w:t>
      </w:r>
      <w:r w:rsidR="007110A0" w:rsidRPr="003E09AD">
        <w:rPr>
          <w:b w:val="0"/>
          <w:bCs/>
          <w:sz w:val="24"/>
          <w:szCs w:val="24"/>
        </w:rPr>
        <w:t>l</w:t>
      </w:r>
      <w:r w:rsidR="00EC59AA" w:rsidRPr="003E09AD">
        <w:rPr>
          <w:b w:val="0"/>
          <w:bCs/>
          <w:sz w:val="24"/>
          <w:szCs w:val="24"/>
        </w:rPr>
        <w:t xml:space="preserve"> </w:t>
      </w:r>
      <w:r w:rsidR="00303BE3" w:rsidRPr="003E09AD">
        <w:rPr>
          <w:b w:val="0"/>
          <w:bCs/>
          <w:sz w:val="24"/>
          <w:szCs w:val="24"/>
        </w:rPr>
        <w:t>legislation</w:t>
      </w:r>
      <w:r w:rsidR="002D2B98" w:rsidRPr="003E09AD">
        <w:rPr>
          <w:b w:val="0"/>
          <w:bCs/>
          <w:sz w:val="24"/>
          <w:szCs w:val="24"/>
        </w:rPr>
        <w:t xml:space="preserve"> development</w:t>
      </w:r>
      <w:r w:rsidR="00674896" w:rsidRPr="003E09AD">
        <w:rPr>
          <w:b w:val="0"/>
          <w:bCs/>
          <w:sz w:val="24"/>
          <w:szCs w:val="24"/>
        </w:rPr>
        <w:t xml:space="preserve"> for new interstate compacts</w:t>
      </w:r>
      <w:r w:rsidRPr="003E09AD">
        <w:rPr>
          <w:b w:val="0"/>
          <w:bCs/>
          <w:sz w:val="24"/>
          <w:szCs w:val="24"/>
        </w:rPr>
        <w:t xml:space="preserve"> including staff personnel, convenings, materials, and technical assistance. </w:t>
      </w:r>
      <w:r w:rsidR="00F569EA" w:rsidRPr="003E09AD">
        <w:rPr>
          <w:b w:val="0"/>
          <w:bCs/>
          <w:sz w:val="24"/>
          <w:szCs w:val="24"/>
        </w:rPr>
        <w:t>All funding will flow from DoD to CSG. CSG will fund all compact development activities on behalf of the chosen profession.</w:t>
      </w:r>
      <w:r w:rsidR="00223493" w:rsidRPr="003E09AD">
        <w:rPr>
          <w:b w:val="0"/>
          <w:bCs/>
          <w:sz w:val="24"/>
          <w:szCs w:val="24"/>
        </w:rPr>
        <w:t xml:space="preserve"> </w:t>
      </w:r>
      <w:r w:rsidR="00223493" w:rsidRPr="00F96955">
        <w:rPr>
          <w:sz w:val="24"/>
          <w:szCs w:val="24"/>
        </w:rPr>
        <w:t xml:space="preserve">Successful </w:t>
      </w:r>
      <w:r w:rsidR="006437CA" w:rsidRPr="00F96955">
        <w:rPr>
          <w:sz w:val="24"/>
          <w:szCs w:val="24"/>
        </w:rPr>
        <w:t>applicants</w:t>
      </w:r>
      <w:r w:rsidR="00223493" w:rsidRPr="00F96955">
        <w:rPr>
          <w:sz w:val="24"/>
          <w:szCs w:val="24"/>
        </w:rPr>
        <w:t xml:space="preserve"> will not receive direct funding from CSG or DoD.</w:t>
      </w:r>
    </w:p>
    <w:p w14:paraId="56209ACB" w14:textId="26C94A1E" w:rsidR="00EC7D9D" w:rsidRPr="003E09AD" w:rsidRDefault="00EC7D9D" w:rsidP="003F584C">
      <w:pPr>
        <w:pStyle w:val="Dan1"/>
        <w:numPr>
          <w:ilvl w:val="0"/>
          <w:numId w:val="13"/>
        </w:numPr>
        <w:rPr>
          <w:b w:val="0"/>
          <w:bCs/>
          <w:sz w:val="24"/>
          <w:szCs w:val="24"/>
        </w:rPr>
      </w:pPr>
      <w:r w:rsidRPr="003E09AD">
        <w:rPr>
          <w:b w:val="0"/>
          <w:bCs/>
          <w:sz w:val="24"/>
          <w:szCs w:val="24"/>
        </w:rPr>
        <w:t xml:space="preserve">If your organization is selected to participate in the development of an interstate compact, receipt of any assistance will </w:t>
      </w:r>
      <w:r w:rsidR="003E09AD" w:rsidRPr="003E09AD">
        <w:rPr>
          <w:b w:val="0"/>
          <w:bCs/>
          <w:sz w:val="24"/>
          <w:szCs w:val="24"/>
        </w:rPr>
        <w:t>be</w:t>
      </w:r>
      <w:r w:rsidRPr="003E09AD">
        <w:rPr>
          <w:b w:val="0"/>
          <w:bCs/>
          <w:sz w:val="24"/>
          <w:szCs w:val="24"/>
        </w:rPr>
        <w:t xml:space="preserve"> contingent on entering into and complying with the terms of a Memorandum of Understanding (MOU) with CSG. </w:t>
      </w:r>
    </w:p>
    <w:p w14:paraId="74A4B0D9" w14:textId="77777777" w:rsidR="006437CA" w:rsidRDefault="006437CA" w:rsidP="00484439">
      <w:pPr>
        <w:pStyle w:val="Dan1"/>
        <w:rPr>
          <w:sz w:val="24"/>
          <w:szCs w:val="24"/>
        </w:rPr>
      </w:pPr>
    </w:p>
    <w:p w14:paraId="65054816" w14:textId="441F0236" w:rsidR="009E03DF" w:rsidRPr="003E09AD" w:rsidRDefault="003E09AD" w:rsidP="00484439">
      <w:pPr>
        <w:pStyle w:val="Dan1"/>
        <w:rPr>
          <w:b w:val="0"/>
          <w:bCs/>
          <w:sz w:val="24"/>
          <w:szCs w:val="24"/>
        </w:rPr>
      </w:pPr>
      <w:r w:rsidRPr="003E09AD">
        <w:rPr>
          <w:sz w:val="24"/>
          <w:szCs w:val="24"/>
        </w:rPr>
        <w:t xml:space="preserve">Potential </w:t>
      </w:r>
      <w:r w:rsidR="006437CA">
        <w:rPr>
          <w:sz w:val="24"/>
          <w:szCs w:val="24"/>
        </w:rPr>
        <w:t>Applicants</w:t>
      </w:r>
    </w:p>
    <w:p w14:paraId="607D7B98" w14:textId="5CB3DD96" w:rsidR="00D47FED" w:rsidRPr="003E09AD" w:rsidRDefault="009E03DF" w:rsidP="00C476E0">
      <w:pPr>
        <w:pStyle w:val="Dan1"/>
        <w:rPr>
          <w:b w:val="0"/>
          <w:bCs/>
          <w:sz w:val="24"/>
          <w:szCs w:val="24"/>
        </w:rPr>
      </w:pPr>
      <w:r w:rsidRPr="003E09AD">
        <w:rPr>
          <w:b w:val="0"/>
          <w:bCs/>
          <w:sz w:val="24"/>
          <w:szCs w:val="24"/>
        </w:rPr>
        <w:t xml:space="preserve">CSG is seeking </w:t>
      </w:r>
      <w:r w:rsidR="006437CA">
        <w:rPr>
          <w:b w:val="0"/>
          <w:bCs/>
          <w:sz w:val="24"/>
          <w:szCs w:val="24"/>
        </w:rPr>
        <w:t>applications</w:t>
      </w:r>
      <w:r w:rsidR="006437CA" w:rsidRPr="003E09AD">
        <w:rPr>
          <w:b w:val="0"/>
          <w:bCs/>
          <w:sz w:val="24"/>
          <w:szCs w:val="24"/>
        </w:rPr>
        <w:t xml:space="preserve"> </w:t>
      </w:r>
      <w:r w:rsidR="0099379E" w:rsidRPr="003E09AD">
        <w:rPr>
          <w:b w:val="0"/>
          <w:bCs/>
          <w:sz w:val="24"/>
          <w:szCs w:val="24"/>
        </w:rPr>
        <w:t xml:space="preserve">for interstate compact development </w:t>
      </w:r>
      <w:r w:rsidRPr="003E09AD">
        <w:rPr>
          <w:b w:val="0"/>
          <w:bCs/>
          <w:sz w:val="24"/>
          <w:szCs w:val="24"/>
        </w:rPr>
        <w:t>from</w:t>
      </w:r>
      <w:r w:rsidR="00BB668E" w:rsidRPr="003E09AD">
        <w:rPr>
          <w:b w:val="0"/>
          <w:bCs/>
          <w:sz w:val="24"/>
          <w:szCs w:val="24"/>
        </w:rPr>
        <w:t xml:space="preserve"> </w:t>
      </w:r>
      <w:r w:rsidRPr="003E09AD">
        <w:rPr>
          <w:b w:val="0"/>
          <w:bCs/>
          <w:sz w:val="24"/>
          <w:szCs w:val="24"/>
        </w:rPr>
        <w:t xml:space="preserve">associations or federations of state </w:t>
      </w:r>
      <w:r w:rsidR="007A202F" w:rsidRPr="003E09AD">
        <w:rPr>
          <w:b w:val="0"/>
          <w:bCs/>
          <w:sz w:val="24"/>
          <w:szCs w:val="24"/>
        </w:rPr>
        <w:t xml:space="preserve">licensing </w:t>
      </w:r>
      <w:r w:rsidRPr="003E09AD">
        <w:rPr>
          <w:b w:val="0"/>
          <w:bCs/>
          <w:sz w:val="24"/>
          <w:szCs w:val="24"/>
        </w:rPr>
        <w:t xml:space="preserve">boards, </w:t>
      </w:r>
      <w:r w:rsidR="00BB668E" w:rsidRPr="003E09AD">
        <w:rPr>
          <w:b w:val="0"/>
          <w:bCs/>
          <w:sz w:val="24"/>
          <w:szCs w:val="24"/>
        </w:rPr>
        <w:t>national professional associations</w:t>
      </w:r>
      <w:r w:rsidR="00627607" w:rsidRPr="003E09AD">
        <w:rPr>
          <w:b w:val="0"/>
          <w:bCs/>
          <w:sz w:val="24"/>
          <w:szCs w:val="24"/>
        </w:rPr>
        <w:t xml:space="preserve"> or</w:t>
      </w:r>
      <w:r w:rsidRPr="003E09AD">
        <w:rPr>
          <w:b w:val="0"/>
          <w:bCs/>
          <w:sz w:val="24"/>
          <w:szCs w:val="24"/>
        </w:rPr>
        <w:t xml:space="preserve"> national credentialing </w:t>
      </w:r>
      <w:r w:rsidR="0099379E" w:rsidRPr="003E09AD">
        <w:rPr>
          <w:b w:val="0"/>
          <w:bCs/>
          <w:sz w:val="24"/>
          <w:szCs w:val="24"/>
        </w:rPr>
        <w:t>bodies</w:t>
      </w:r>
      <w:r w:rsidRPr="003E09AD">
        <w:rPr>
          <w:b w:val="0"/>
          <w:bCs/>
          <w:sz w:val="24"/>
          <w:szCs w:val="24"/>
        </w:rPr>
        <w:t xml:space="preserve"> for professions that are licensed </w:t>
      </w:r>
      <w:r w:rsidRPr="003E09AD">
        <w:rPr>
          <w:i/>
          <w:iCs/>
          <w:sz w:val="24"/>
          <w:szCs w:val="24"/>
        </w:rPr>
        <w:t xml:space="preserve">in </w:t>
      </w:r>
      <w:r w:rsidR="0087016D" w:rsidRPr="003E09AD">
        <w:rPr>
          <w:i/>
          <w:iCs/>
          <w:sz w:val="24"/>
          <w:szCs w:val="24"/>
        </w:rPr>
        <w:t>at least 30</w:t>
      </w:r>
      <w:r w:rsidRPr="003E09AD">
        <w:rPr>
          <w:i/>
          <w:iCs/>
          <w:sz w:val="24"/>
          <w:szCs w:val="24"/>
        </w:rPr>
        <w:t xml:space="preserve"> states</w:t>
      </w:r>
      <w:r w:rsidRPr="003E09AD">
        <w:rPr>
          <w:b w:val="0"/>
          <w:bCs/>
          <w:sz w:val="24"/>
          <w:szCs w:val="24"/>
        </w:rPr>
        <w:t xml:space="preserve">. </w:t>
      </w:r>
    </w:p>
    <w:p w14:paraId="36CD5504" w14:textId="77777777" w:rsidR="006437CA" w:rsidRDefault="006437CA" w:rsidP="00C476E0">
      <w:pPr>
        <w:pStyle w:val="Dan1"/>
        <w:rPr>
          <w:sz w:val="24"/>
          <w:szCs w:val="24"/>
        </w:rPr>
      </w:pPr>
    </w:p>
    <w:p w14:paraId="48BCFC87" w14:textId="6D216FDD" w:rsidR="00C476E0" w:rsidRPr="004374DA" w:rsidRDefault="00C476E0" w:rsidP="00C476E0">
      <w:pPr>
        <w:pStyle w:val="Dan1"/>
        <w:rPr>
          <w:b w:val="0"/>
          <w:bCs/>
          <w:sz w:val="24"/>
          <w:szCs w:val="24"/>
        </w:rPr>
      </w:pPr>
      <w:r w:rsidRPr="004374DA">
        <w:rPr>
          <w:sz w:val="24"/>
          <w:szCs w:val="24"/>
        </w:rPr>
        <w:t>To Apply</w:t>
      </w:r>
    </w:p>
    <w:p w14:paraId="15309E0A" w14:textId="5F0582F4" w:rsidR="00C476E0" w:rsidRPr="004374DA" w:rsidRDefault="00C476E0" w:rsidP="00C476E0">
      <w:pPr>
        <w:pStyle w:val="Dan1"/>
        <w:rPr>
          <w:b w:val="0"/>
          <w:bCs/>
          <w:sz w:val="24"/>
          <w:szCs w:val="24"/>
        </w:rPr>
      </w:pPr>
      <w:r w:rsidRPr="004374DA">
        <w:rPr>
          <w:b w:val="0"/>
          <w:bCs/>
          <w:sz w:val="24"/>
          <w:szCs w:val="24"/>
        </w:rPr>
        <w:t xml:space="preserve">Those interested in this opportunity should complete this form with all </w:t>
      </w:r>
      <w:proofErr w:type="gramStart"/>
      <w:r w:rsidRPr="004374DA">
        <w:rPr>
          <w:b w:val="0"/>
          <w:bCs/>
          <w:sz w:val="24"/>
          <w:szCs w:val="24"/>
        </w:rPr>
        <w:t>required</w:t>
      </w:r>
      <w:proofErr w:type="gramEnd"/>
      <w:r w:rsidRPr="004374DA">
        <w:rPr>
          <w:b w:val="0"/>
          <w:bCs/>
          <w:sz w:val="24"/>
          <w:szCs w:val="24"/>
        </w:rPr>
        <w:t xml:space="preserve"> elements. All </w:t>
      </w:r>
      <w:r w:rsidR="006437CA">
        <w:rPr>
          <w:b w:val="0"/>
          <w:bCs/>
          <w:sz w:val="24"/>
          <w:szCs w:val="24"/>
        </w:rPr>
        <w:t>applications</w:t>
      </w:r>
      <w:r w:rsidR="006437CA" w:rsidRPr="004374DA">
        <w:rPr>
          <w:b w:val="0"/>
          <w:bCs/>
          <w:sz w:val="24"/>
          <w:szCs w:val="24"/>
        </w:rPr>
        <w:t xml:space="preserve"> </w:t>
      </w:r>
      <w:r w:rsidRPr="004374DA">
        <w:rPr>
          <w:b w:val="0"/>
          <w:bCs/>
          <w:sz w:val="24"/>
          <w:szCs w:val="24"/>
        </w:rPr>
        <w:t xml:space="preserve">should be submitted via email to </w:t>
      </w:r>
      <w:hyperlink r:id="rId15" w:history="1">
        <w:r w:rsidRPr="004374DA">
          <w:rPr>
            <w:rStyle w:val="Hyperlink"/>
            <w:b w:val="0"/>
            <w:bCs/>
            <w:sz w:val="24"/>
            <w:szCs w:val="24"/>
          </w:rPr>
          <w:t>compacts@csg.org</w:t>
        </w:r>
      </w:hyperlink>
      <w:r w:rsidRPr="004374DA">
        <w:rPr>
          <w:b w:val="0"/>
          <w:bCs/>
          <w:sz w:val="24"/>
          <w:szCs w:val="24"/>
        </w:rPr>
        <w:t xml:space="preserve"> with the subject line, “</w:t>
      </w:r>
      <w:r w:rsidR="006437CA">
        <w:rPr>
          <w:b w:val="0"/>
          <w:bCs/>
          <w:sz w:val="24"/>
          <w:szCs w:val="24"/>
        </w:rPr>
        <w:t>Application</w:t>
      </w:r>
      <w:r w:rsidR="006437CA" w:rsidRPr="004374DA">
        <w:rPr>
          <w:b w:val="0"/>
          <w:bCs/>
          <w:sz w:val="24"/>
          <w:szCs w:val="24"/>
        </w:rPr>
        <w:t xml:space="preserve"> </w:t>
      </w:r>
      <w:r w:rsidRPr="004374DA">
        <w:rPr>
          <w:b w:val="0"/>
          <w:bCs/>
          <w:sz w:val="24"/>
          <w:szCs w:val="24"/>
        </w:rPr>
        <w:t xml:space="preserve">for Interstate Compact Assistance”. To be considered for review, </w:t>
      </w:r>
      <w:r w:rsidR="006437CA">
        <w:rPr>
          <w:b w:val="0"/>
          <w:bCs/>
          <w:sz w:val="24"/>
          <w:szCs w:val="24"/>
        </w:rPr>
        <w:t>applications</w:t>
      </w:r>
      <w:r w:rsidR="006437CA" w:rsidRPr="004374DA">
        <w:rPr>
          <w:b w:val="0"/>
          <w:bCs/>
          <w:sz w:val="24"/>
          <w:szCs w:val="24"/>
        </w:rPr>
        <w:t xml:space="preserve"> </w:t>
      </w:r>
      <w:r w:rsidRPr="004374DA">
        <w:rPr>
          <w:b w:val="0"/>
          <w:bCs/>
          <w:sz w:val="24"/>
          <w:szCs w:val="24"/>
        </w:rPr>
        <w:t xml:space="preserve">must be submitted by 5:00 p.m. ET on </w:t>
      </w:r>
      <w:r w:rsidR="006A030A">
        <w:rPr>
          <w:b w:val="0"/>
          <w:bCs/>
          <w:sz w:val="24"/>
          <w:szCs w:val="24"/>
        </w:rPr>
        <w:t>January 31, 2024</w:t>
      </w:r>
      <w:r w:rsidRPr="004374DA">
        <w:rPr>
          <w:b w:val="0"/>
          <w:bCs/>
          <w:sz w:val="24"/>
          <w:szCs w:val="24"/>
        </w:rPr>
        <w:t>.</w:t>
      </w:r>
    </w:p>
    <w:p w14:paraId="2C04F4D6" w14:textId="77777777" w:rsidR="00D96C86" w:rsidRDefault="00D96C86" w:rsidP="00C476E0">
      <w:pPr>
        <w:pStyle w:val="Dan1"/>
        <w:rPr>
          <w:sz w:val="24"/>
          <w:szCs w:val="24"/>
        </w:rPr>
      </w:pPr>
    </w:p>
    <w:p w14:paraId="73F40079" w14:textId="7B489EE7" w:rsidR="00C476E0" w:rsidRPr="004374DA" w:rsidRDefault="00C476E0" w:rsidP="00C476E0">
      <w:pPr>
        <w:pStyle w:val="Dan1"/>
        <w:rPr>
          <w:sz w:val="24"/>
          <w:szCs w:val="24"/>
        </w:rPr>
      </w:pPr>
      <w:r w:rsidRPr="004374DA">
        <w:rPr>
          <w:sz w:val="24"/>
          <w:szCs w:val="24"/>
        </w:rPr>
        <w:t>Technical Assistance</w:t>
      </w:r>
    </w:p>
    <w:p w14:paraId="6734540D" w14:textId="4D95DC7A" w:rsidR="003F584C" w:rsidRPr="004374DA" w:rsidRDefault="002A3F12" w:rsidP="00C476E0">
      <w:pPr>
        <w:pStyle w:val="Dan1"/>
        <w:rPr>
          <w:sz w:val="24"/>
          <w:szCs w:val="24"/>
        </w:rPr>
      </w:pPr>
      <w:r w:rsidRPr="004374DA">
        <w:rPr>
          <w:b w:val="0"/>
          <w:bCs/>
          <w:sz w:val="24"/>
          <w:szCs w:val="24"/>
        </w:rPr>
        <w:t>CSG</w:t>
      </w:r>
      <w:r w:rsidR="00C476E0" w:rsidRPr="004374DA">
        <w:rPr>
          <w:b w:val="0"/>
          <w:bCs/>
          <w:sz w:val="24"/>
          <w:szCs w:val="24"/>
        </w:rPr>
        <w:t xml:space="preserve"> will provide</w:t>
      </w:r>
      <w:r w:rsidR="00C476E0" w:rsidRPr="004374DA">
        <w:rPr>
          <w:sz w:val="24"/>
          <w:szCs w:val="24"/>
        </w:rPr>
        <w:t xml:space="preserve"> </w:t>
      </w:r>
      <w:r w:rsidR="00C476E0" w:rsidRPr="004374DA">
        <w:rPr>
          <w:b w:val="0"/>
          <w:bCs/>
          <w:sz w:val="24"/>
          <w:szCs w:val="24"/>
        </w:rPr>
        <w:t xml:space="preserve">pre-award technical assistance to interested </w:t>
      </w:r>
      <w:r w:rsidR="006437CA">
        <w:rPr>
          <w:b w:val="0"/>
          <w:bCs/>
          <w:sz w:val="24"/>
          <w:szCs w:val="24"/>
        </w:rPr>
        <w:t>applicants</w:t>
      </w:r>
      <w:r w:rsidR="00C476E0" w:rsidRPr="004374DA">
        <w:rPr>
          <w:b w:val="0"/>
          <w:bCs/>
          <w:sz w:val="24"/>
          <w:szCs w:val="24"/>
        </w:rPr>
        <w:t xml:space="preserve"> through virtual meetings and email correspondence to aid in the </w:t>
      </w:r>
      <w:r w:rsidR="006A7132">
        <w:rPr>
          <w:b w:val="0"/>
          <w:bCs/>
          <w:sz w:val="24"/>
          <w:szCs w:val="24"/>
        </w:rPr>
        <w:t>application</w:t>
      </w:r>
      <w:r w:rsidRPr="004374DA">
        <w:rPr>
          <w:b w:val="0"/>
          <w:bCs/>
          <w:sz w:val="24"/>
          <w:szCs w:val="24"/>
        </w:rPr>
        <w:t xml:space="preserve"> </w:t>
      </w:r>
      <w:r w:rsidR="00C476E0" w:rsidRPr="004374DA">
        <w:rPr>
          <w:b w:val="0"/>
          <w:bCs/>
          <w:sz w:val="24"/>
          <w:szCs w:val="24"/>
        </w:rPr>
        <w:t xml:space="preserve">development process and </w:t>
      </w:r>
      <w:r w:rsidR="00C476E0" w:rsidRPr="004374DA">
        <w:rPr>
          <w:b w:val="0"/>
          <w:bCs/>
          <w:sz w:val="24"/>
          <w:szCs w:val="24"/>
        </w:rPr>
        <w:lastRenderedPageBreak/>
        <w:t xml:space="preserve">assist with any additional questions that arise during </w:t>
      </w:r>
      <w:r w:rsidR="006A7132">
        <w:rPr>
          <w:b w:val="0"/>
          <w:bCs/>
          <w:sz w:val="24"/>
          <w:szCs w:val="24"/>
        </w:rPr>
        <w:t>application</w:t>
      </w:r>
      <w:r w:rsidRPr="004374DA">
        <w:rPr>
          <w:b w:val="0"/>
          <w:bCs/>
          <w:sz w:val="24"/>
          <w:szCs w:val="24"/>
        </w:rPr>
        <w:t xml:space="preserve"> </w:t>
      </w:r>
      <w:r w:rsidR="00C476E0" w:rsidRPr="004374DA">
        <w:rPr>
          <w:b w:val="0"/>
          <w:bCs/>
          <w:sz w:val="24"/>
          <w:szCs w:val="24"/>
        </w:rPr>
        <w:t xml:space="preserve">development. </w:t>
      </w:r>
      <w:r w:rsidR="00C37B31">
        <w:rPr>
          <w:b w:val="0"/>
          <w:bCs/>
          <w:sz w:val="24"/>
          <w:szCs w:val="24"/>
        </w:rPr>
        <w:t xml:space="preserve">We strongly encourage all applications to contact CSG to discuss the feasibility of an interstate compact for your profession. </w:t>
      </w:r>
      <w:r w:rsidR="00C476E0" w:rsidRPr="004374DA">
        <w:rPr>
          <w:b w:val="0"/>
          <w:bCs/>
          <w:sz w:val="24"/>
          <w:szCs w:val="24"/>
        </w:rPr>
        <w:t>To request technical assistance</w:t>
      </w:r>
      <w:r w:rsidRPr="004374DA">
        <w:rPr>
          <w:b w:val="0"/>
          <w:bCs/>
          <w:sz w:val="24"/>
          <w:szCs w:val="24"/>
        </w:rPr>
        <w:t>,</w:t>
      </w:r>
      <w:r w:rsidR="00C476E0" w:rsidRPr="004374DA">
        <w:rPr>
          <w:b w:val="0"/>
          <w:bCs/>
          <w:sz w:val="24"/>
          <w:szCs w:val="24"/>
        </w:rPr>
        <w:t xml:space="preserve"> please email </w:t>
      </w:r>
      <w:r w:rsidR="000236B0">
        <w:rPr>
          <w:b w:val="0"/>
          <w:bCs/>
          <w:sz w:val="24"/>
          <w:szCs w:val="24"/>
        </w:rPr>
        <w:t>compacts@csg.org.</w:t>
      </w:r>
      <w:r w:rsidR="00C476E0" w:rsidRPr="004374DA">
        <w:rPr>
          <w:b w:val="0"/>
          <w:bCs/>
          <w:sz w:val="24"/>
          <w:szCs w:val="24"/>
        </w:rPr>
        <w:t xml:space="preserve"> </w:t>
      </w:r>
    </w:p>
    <w:p w14:paraId="55E4A837" w14:textId="77777777" w:rsidR="00EE7187" w:rsidRDefault="00EE7187" w:rsidP="00C476E0">
      <w:pPr>
        <w:pStyle w:val="Dan1"/>
        <w:rPr>
          <w:sz w:val="24"/>
          <w:szCs w:val="24"/>
        </w:rPr>
      </w:pPr>
    </w:p>
    <w:p w14:paraId="2DFAAF9B" w14:textId="62258ED0" w:rsidR="00C476E0" w:rsidRPr="004374DA" w:rsidRDefault="002A3F12" w:rsidP="00C476E0">
      <w:pPr>
        <w:pStyle w:val="Dan1"/>
        <w:rPr>
          <w:sz w:val="24"/>
          <w:szCs w:val="24"/>
        </w:rPr>
      </w:pPr>
      <w:r w:rsidRPr="004374DA">
        <w:rPr>
          <w:sz w:val="24"/>
          <w:szCs w:val="24"/>
        </w:rPr>
        <w:t xml:space="preserve">Informational </w:t>
      </w:r>
      <w:r w:rsidR="00C476E0" w:rsidRPr="004374DA">
        <w:rPr>
          <w:sz w:val="24"/>
          <w:szCs w:val="24"/>
        </w:rPr>
        <w:t>Webinar</w:t>
      </w:r>
    </w:p>
    <w:p w14:paraId="0088AC17" w14:textId="64C6EC2B" w:rsidR="00DA5F78" w:rsidRDefault="005F2B79" w:rsidP="00370BEC">
      <w:pPr>
        <w:pStyle w:val="Dan1"/>
        <w:rPr>
          <w:b w:val="0"/>
          <w:sz w:val="24"/>
          <w:szCs w:val="24"/>
        </w:rPr>
      </w:pPr>
      <w:r>
        <w:rPr>
          <w:b w:val="0"/>
          <w:sz w:val="24"/>
          <w:szCs w:val="24"/>
        </w:rPr>
        <w:t xml:space="preserve">CSG </w:t>
      </w:r>
      <w:r w:rsidR="000236B0">
        <w:rPr>
          <w:b w:val="0"/>
          <w:sz w:val="24"/>
          <w:szCs w:val="24"/>
        </w:rPr>
        <w:t xml:space="preserve">will host informational webinars </w:t>
      </w:r>
      <w:r>
        <w:rPr>
          <w:b w:val="0"/>
          <w:sz w:val="24"/>
          <w:szCs w:val="24"/>
        </w:rPr>
        <w:t>for</w:t>
      </w:r>
      <w:r w:rsidR="00C476E0" w:rsidRPr="004374DA">
        <w:rPr>
          <w:b w:val="0"/>
          <w:sz w:val="24"/>
          <w:szCs w:val="24"/>
        </w:rPr>
        <w:t xml:space="preserve"> interested </w:t>
      </w:r>
      <w:r w:rsidR="006437CA">
        <w:rPr>
          <w:b w:val="0"/>
          <w:sz w:val="24"/>
          <w:szCs w:val="24"/>
        </w:rPr>
        <w:t>applicants</w:t>
      </w:r>
      <w:r w:rsidR="00C476E0" w:rsidRPr="004374DA">
        <w:rPr>
          <w:b w:val="0"/>
          <w:sz w:val="24"/>
          <w:szCs w:val="24"/>
        </w:rPr>
        <w:t xml:space="preserve"> to </w:t>
      </w:r>
      <w:r w:rsidR="0021311C" w:rsidRPr="004374DA">
        <w:rPr>
          <w:b w:val="0"/>
          <w:sz w:val="24"/>
          <w:szCs w:val="24"/>
        </w:rPr>
        <w:t xml:space="preserve">explain the </w:t>
      </w:r>
      <w:r>
        <w:rPr>
          <w:b w:val="0"/>
          <w:sz w:val="24"/>
          <w:szCs w:val="24"/>
        </w:rPr>
        <w:t>application</w:t>
      </w:r>
      <w:r w:rsidR="002A3F12" w:rsidRPr="004374DA">
        <w:rPr>
          <w:b w:val="0"/>
          <w:sz w:val="24"/>
          <w:szCs w:val="24"/>
        </w:rPr>
        <w:t xml:space="preserve"> </w:t>
      </w:r>
      <w:r w:rsidR="0021311C" w:rsidRPr="004374DA">
        <w:rPr>
          <w:b w:val="0"/>
          <w:sz w:val="24"/>
          <w:szCs w:val="24"/>
        </w:rPr>
        <w:t>process, project scope and the interstate licensure compact development process</w:t>
      </w:r>
      <w:r w:rsidR="00DA5F78">
        <w:rPr>
          <w:b w:val="0"/>
          <w:sz w:val="24"/>
          <w:szCs w:val="24"/>
        </w:rPr>
        <w:t xml:space="preserve">. </w:t>
      </w:r>
      <w:r w:rsidR="00C476E0" w:rsidRPr="004374DA">
        <w:rPr>
          <w:b w:val="0"/>
          <w:sz w:val="24"/>
          <w:szCs w:val="24"/>
        </w:rPr>
        <w:t>Topics include</w:t>
      </w:r>
      <w:r w:rsidR="00F96955">
        <w:rPr>
          <w:b w:val="0"/>
          <w:sz w:val="24"/>
          <w:szCs w:val="24"/>
        </w:rPr>
        <w:t>d</w:t>
      </w:r>
      <w:r w:rsidR="00C476E0" w:rsidRPr="004374DA">
        <w:rPr>
          <w:b w:val="0"/>
          <w:sz w:val="24"/>
          <w:szCs w:val="24"/>
        </w:rPr>
        <w:t xml:space="preserve">: </w:t>
      </w:r>
      <w:r w:rsidR="004374DA">
        <w:rPr>
          <w:b w:val="0"/>
          <w:sz w:val="24"/>
          <w:szCs w:val="24"/>
        </w:rPr>
        <w:t>I</w:t>
      </w:r>
      <w:r w:rsidR="004374DA" w:rsidRPr="004374DA">
        <w:rPr>
          <w:b w:val="0"/>
          <w:sz w:val="24"/>
          <w:szCs w:val="24"/>
        </w:rPr>
        <w:t xml:space="preserve">nterstate </w:t>
      </w:r>
      <w:r w:rsidR="004374DA">
        <w:rPr>
          <w:b w:val="0"/>
          <w:sz w:val="24"/>
          <w:szCs w:val="24"/>
        </w:rPr>
        <w:t>C</w:t>
      </w:r>
      <w:r w:rsidR="004374DA" w:rsidRPr="004374DA">
        <w:rPr>
          <w:b w:val="0"/>
          <w:sz w:val="24"/>
          <w:szCs w:val="24"/>
        </w:rPr>
        <w:t xml:space="preserve">ompacts </w:t>
      </w:r>
      <w:r w:rsidR="00C476E0" w:rsidRPr="004374DA">
        <w:rPr>
          <w:b w:val="0"/>
          <w:sz w:val="24"/>
          <w:szCs w:val="24"/>
        </w:rPr>
        <w:t xml:space="preserve">101, a project overview and </w:t>
      </w:r>
      <w:r w:rsidR="006A7132">
        <w:rPr>
          <w:b w:val="0"/>
          <w:sz w:val="24"/>
          <w:szCs w:val="24"/>
        </w:rPr>
        <w:t>application</w:t>
      </w:r>
      <w:r w:rsidR="004374DA" w:rsidRPr="004374DA">
        <w:rPr>
          <w:b w:val="0"/>
          <w:sz w:val="24"/>
          <w:szCs w:val="24"/>
        </w:rPr>
        <w:t xml:space="preserve"> </w:t>
      </w:r>
      <w:r w:rsidR="00C476E0" w:rsidRPr="004374DA">
        <w:rPr>
          <w:b w:val="0"/>
          <w:sz w:val="24"/>
          <w:szCs w:val="24"/>
        </w:rPr>
        <w:t xml:space="preserve">instructions. </w:t>
      </w:r>
      <w:r w:rsidR="00F96955">
        <w:rPr>
          <w:b w:val="0"/>
          <w:sz w:val="24"/>
          <w:szCs w:val="24"/>
        </w:rPr>
        <w:t xml:space="preserve">To access a recording of </w:t>
      </w:r>
      <w:r w:rsidR="00697DAC">
        <w:rPr>
          <w:b w:val="0"/>
          <w:sz w:val="24"/>
          <w:szCs w:val="24"/>
        </w:rPr>
        <w:t>these</w:t>
      </w:r>
      <w:r w:rsidR="00F96955">
        <w:rPr>
          <w:b w:val="0"/>
          <w:sz w:val="24"/>
          <w:szCs w:val="24"/>
        </w:rPr>
        <w:t xml:space="preserve"> </w:t>
      </w:r>
      <w:r w:rsidR="0002091C">
        <w:rPr>
          <w:b w:val="0"/>
          <w:sz w:val="24"/>
          <w:szCs w:val="24"/>
        </w:rPr>
        <w:t>webinars,</w:t>
      </w:r>
      <w:r w:rsidR="00F96955">
        <w:rPr>
          <w:b w:val="0"/>
          <w:sz w:val="24"/>
          <w:szCs w:val="24"/>
        </w:rPr>
        <w:t xml:space="preserve"> click</w:t>
      </w:r>
      <w:r w:rsidR="00C476E0" w:rsidRPr="004374DA">
        <w:rPr>
          <w:b w:val="0"/>
          <w:sz w:val="24"/>
          <w:szCs w:val="24"/>
        </w:rPr>
        <w:t xml:space="preserve"> </w:t>
      </w:r>
      <w:hyperlink r:id="rId16" w:history="1">
        <w:r w:rsidR="00370BEC" w:rsidRPr="00F96955">
          <w:rPr>
            <w:rStyle w:val="Hyperlink"/>
            <w:b w:val="0"/>
            <w:sz w:val="24"/>
            <w:szCs w:val="24"/>
          </w:rPr>
          <w:t>here</w:t>
        </w:r>
      </w:hyperlink>
      <w:r w:rsidR="00C476E0" w:rsidRPr="004374DA">
        <w:rPr>
          <w:b w:val="0"/>
          <w:sz w:val="24"/>
          <w:szCs w:val="24"/>
        </w:rPr>
        <w:t>.</w:t>
      </w:r>
    </w:p>
    <w:p w14:paraId="5B8510CA" w14:textId="77777777" w:rsidR="006A030A" w:rsidRDefault="006A030A" w:rsidP="00370BEC">
      <w:pPr>
        <w:pStyle w:val="Dan1"/>
        <w:rPr>
          <w:b w:val="0"/>
          <w:sz w:val="24"/>
          <w:szCs w:val="24"/>
        </w:rPr>
      </w:pPr>
    </w:p>
    <w:p w14:paraId="6C8B825F" w14:textId="3D8CFCBD" w:rsidR="006A030A" w:rsidRDefault="006A030A" w:rsidP="00370BEC">
      <w:pPr>
        <w:pStyle w:val="Dan1"/>
        <w:rPr>
          <w:bCs/>
          <w:sz w:val="24"/>
          <w:szCs w:val="24"/>
        </w:rPr>
      </w:pPr>
      <w:r>
        <w:rPr>
          <w:bCs/>
          <w:sz w:val="24"/>
          <w:szCs w:val="24"/>
        </w:rPr>
        <w:t>Compact Development Process</w:t>
      </w:r>
    </w:p>
    <w:p w14:paraId="692361AA" w14:textId="06140628" w:rsidR="006A030A" w:rsidRDefault="006A030A" w:rsidP="00370BEC">
      <w:pPr>
        <w:pStyle w:val="Dan1"/>
        <w:rPr>
          <w:b w:val="0"/>
          <w:sz w:val="24"/>
          <w:szCs w:val="24"/>
        </w:rPr>
      </w:pPr>
      <w:r>
        <w:rPr>
          <w:b w:val="0"/>
          <w:sz w:val="24"/>
          <w:szCs w:val="24"/>
        </w:rPr>
        <w:t xml:space="preserve">See appendix A for a detailed description of the compact development process and details regarding activities covered under this cooperative agreement. </w:t>
      </w:r>
    </w:p>
    <w:p w14:paraId="6748B08E" w14:textId="77777777" w:rsidR="003F584C" w:rsidRDefault="003F584C" w:rsidP="00DD4B1F">
      <w:pPr>
        <w:pStyle w:val="Dan1"/>
        <w:rPr>
          <w:sz w:val="24"/>
          <w:szCs w:val="24"/>
        </w:rPr>
      </w:pPr>
    </w:p>
    <w:p w14:paraId="13CC48BA" w14:textId="57E305F7" w:rsidR="0099379E" w:rsidRDefault="0099379E" w:rsidP="00DD4B1F">
      <w:pPr>
        <w:pStyle w:val="Dan1"/>
        <w:rPr>
          <w:b w:val="0"/>
          <w:bCs/>
        </w:rPr>
      </w:pPr>
      <w:r>
        <w:rPr>
          <w:sz w:val="24"/>
          <w:szCs w:val="24"/>
        </w:rPr>
        <w:t>Contact Information</w:t>
      </w:r>
      <w:r w:rsidR="004374DA">
        <w:rPr>
          <w:b w:val="0"/>
          <w:bCs/>
          <w:sz w:val="24"/>
          <w:szCs w:val="24"/>
        </w:rPr>
        <w:t xml:space="preserve"> - </w:t>
      </w:r>
      <w:r>
        <w:rPr>
          <w:b w:val="0"/>
          <w:bCs/>
        </w:rPr>
        <w:t xml:space="preserve">Primary staff </w:t>
      </w:r>
      <w:r w:rsidR="004374DA">
        <w:rPr>
          <w:b w:val="0"/>
          <w:bCs/>
        </w:rPr>
        <w:t>contact</w:t>
      </w:r>
      <w:r w:rsidR="00E72332">
        <w:rPr>
          <w:b w:val="0"/>
          <w:bCs/>
        </w:rPr>
        <w:t xml:space="preserve"> </w:t>
      </w:r>
      <w:r w:rsidR="004374DA">
        <w:rPr>
          <w:b w:val="0"/>
          <w:bCs/>
        </w:rPr>
        <w:t xml:space="preserve">for </w:t>
      </w:r>
      <w:r>
        <w:rPr>
          <w:b w:val="0"/>
          <w:bCs/>
        </w:rPr>
        <w:t xml:space="preserve">this </w:t>
      </w:r>
      <w:r w:rsidR="006A7132">
        <w:rPr>
          <w:b w:val="0"/>
          <w:bCs/>
        </w:rPr>
        <w:t>application</w:t>
      </w:r>
      <w:r>
        <w:rPr>
          <w:b w:val="0"/>
          <w:bCs/>
        </w:rPr>
        <w:t xml:space="preserve">. </w:t>
      </w:r>
    </w:p>
    <w:p w14:paraId="7E627A13" w14:textId="42270F3D" w:rsidR="00344011" w:rsidRPr="00344011" w:rsidRDefault="00344011" w:rsidP="00344011">
      <w:pPr>
        <w:pStyle w:val="Dan1"/>
        <w:rPr>
          <w:b w:val="0"/>
          <w:i/>
          <w:iCs/>
        </w:rPr>
      </w:pPr>
      <w:r w:rsidRPr="00344011">
        <w:rPr>
          <w:b w:val="0"/>
          <w:i/>
          <w:iCs/>
          <w:noProof/>
          <w:color w:val="2B579A"/>
          <w:shd w:val="clear" w:color="auto" w:fill="E6E6E6"/>
        </w:rPr>
        <mc:AlternateContent>
          <mc:Choice Requires="wps">
            <w:drawing>
              <wp:anchor distT="0" distB="0" distL="0" distR="0" simplePos="0" relativeHeight="251658249" behindDoc="1" locked="0" layoutInCell="1" allowOverlap="1" wp14:anchorId="45C1135B" wp14:editId="635DEA31">
                <wp:simplePos x="0" y="0"/>
                <wp:positionH relativeFrom="page">
                  <wp:posOffset>1894205</wp:posOffset>
                </wp:positionH>
                <wp:positionV relativeFrom="paragraph">
                  <wp:posOffset>298450</wp:posOffset>
                </wp:positionV>
                <wp:extent cx="1235075" cy="199390"/>
                <wp:effectExtent l="8255" t="13970" r="13970" b="15240"/>
                <wp:wrapTopAndBottom/>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0264" id="Rectangle 196" o:spid="_x0000_s1026" style="position:absolute;margin-left:149.15pt;margin-top:23.5pt;width:97.25pt;height:15.7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" filled="f" strokecolor="#444" strokeweight="1pt">
                <w10:wrap type="topAndBottom" anchorx="page"/>
              </v:rect>
            </w:pict>
          </mc:Fallback>
        </mc:AlternateContent>
      </w:r>
      <w:r w:rsidRPr="00344011">
        <w:rPr>
          <w:b w:val="0"/>
          <w:i/>
          <w:iCs/>
          <w:noProof/>
          <w:color w:val="2B579A"/>
          <w:shd w:val="clear" w:color="auto" w:fill="E6E6E6"/>
        </w:rPr>
        <mc:AlternateContent>
          <mc:Choice Requires="wps">
            <w:drawing>
              <wp:anchor distT="0" distB="0" distL="0" distR="0" simplePos="0" relativeHeight="251658248" behindDoc="1" locked="0" layoutInCell="1" allowOverlap="1" wp14:anchorId="3959D159" wp14:editId="3EDFB214">
                <wp:simplePos x="0" y="0"/>
                <wp:positionH relativeFrom="page">
                  <wp:posOffset>932180</wp:posOffset>
                </wp:positionH>
                <wp:positionV relativeFrom="paragraph">
                  <wp:posOffset>298450</wp:posOffset>
                </wp:positionV>
                <wp:extent cx="854075" cy="199390"/>
                <wp:effectExtent l="8255" t="13970" r="13970" b="15240"/>
                <wp:wrapTopAndBottom/>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7B52" id="Rectangle 197" o:spid="_x0000_s1026" style="position:absolute;margin-left:73.4pt;margin-top:23.5pt;width:67.25pt;height:15.7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" filled="f" strokecolor="#444" strokeweight="1pt">
                <w10:wrap type="topAndBottom" anchorx="page"/>
              </v:rect>
            </w:pict>
          </mc:Fallback>
        </mc:AlternateContent>
      </w:r>
      <w:r w:rsidRPr="00344011">
        <w:rPr>
          <w:b w:val="0"/>
          <w:i/>
          <w:iCs/>
        </w:rPr>
        <w:t xml:space="preserve"> Contact Name</w:t>
      </w:r>
    </w:p>
    <w:p w14:paraId="2CBAA87C" w14:textId="22BA36A1" w:rsidR="00344011" w:rsidRPr="00344011" w:rsidRDefault="00344011" w:rsidP="00344011">
      <w:pPr>
        <w:pStyle w:val="Dan1"/>
        <w:rPr>
          <w:b w:val="0"/>
          <w:sz w:val="16"/>
          <w:szCs w:val="16"/>
        </w:rPr>
      </w:pPr>
      <w:r>
        <w:rPr>
          <w:b w:val="0"/>
          <w:sz w:val="16"/>
          <w:szCs w:val="16"/>
        </w:rPr>
        <w:t xml:space="preserve"> </w:t>
      </w:r>
      <w:r w:rsidRPr="00344011">
        <w:rPr>
          <w:b w:val="0"/>
          <w:sz w:val="16"/>
          <w:szCs w:val="16"/>
        </w:rPr>
        <w:t>First Name</w:t>
      </w:r>
      <w:r w:rsidRPr="00344011">
        <w:rPr>
          <w:b w:val="0"/>
          <w:sz w:val="16"/>
          <w:szCs w:val="16"/>
        </w:rPr>
        <w:tab/>
      </w:r>
      <w:r>
        <w:rPr>
          <w:b w:val="0"/>
          <w:sz w:val="16"/>
          <w:szCs w:val="16"/>
        </w:rPr>
        <w:t xml:space="preserve">   </w:t>
      </w:r>
      <w:r w:rsidRPr="00344011">
        <w:rPr>
          <w:b w:val="0"/>
          <w:sz w:val="16"/>
          <w:szCs w:val="16"/>
        </w:rPr>
        <w:t>Last Name</w:t>
      </w:r>
    </w:p>
    <w:p w14:paraId="31B47F9E" w14:textId="6F807531" w:rsidR="00344011" w:rsidRPr="00344011" w:rsidRDefault="00344011" w:rsidP="00344011">
      <w:pPr>
        <w:pStyle w:val="Dan1"/>
        <w:rPr>
          <w:b w:val="0"/>
          <w:i/>
          <w:iCs/>
        </w:rPr>
      </w:pPr>
      <w:r w:rsidRPr="00344011">
        <w:rPr>
          <w:bCs/>
          <w:noProof/>
          <w:color w:val="2B579A"/>
          <w:shd w:val="clear" w:color="auto" w:fill="E6E6E6"/>
        </w:rPr>
        <mc:AlternateContent>
          <mc:Choice Requires="wps">
            <w:drawing>
              <wp:anchor distT="0" distB="0" distL="0" distR="0" simplePos="0" relativeHeight="251658250" behindDoc="1" locked="0" layoutInCell="1" allowOverlap="1" wp14:anchorId="1B10639A" wp14:editId="721B9577">
                <wp:simplePos x="0" y="0"/>
                <wp:positionH relativeFrom="page">
                  <wp:posOffset>932180</wp:posOffset>
                </wp:positionH>
                <wp:positionV relativeFrom="paragraph">
                  <wp:posOffset>292100</wp:posOffset>
                </wp:positionV>
                <wp:extent cx="6112510" cy="207645"/>
                <wp:effectExtent l="8255" t="7620" r="13335" b="13335"/>
                <wp:wrapTopAndBottom/>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2510" cy="20764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CB30" id="Rectangle 195" o:spid="_x0000_s1026" style="position:absolute;margin-left:73.4pt;margin-top:23pt;width:481.3pt;height:16.3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" filled="f" strokecolor="#444" strokeweight="1pt">
                <w10:wrap type="topAndBottom" anchorx="page"/>
              </v:rect>
            </w:pict>
          </mc:Fallback>
        </mc:AlternateContent>
      </w:r>
      <w:r w:rsidRPr="00344011">
        <w:rPr>
          <w:b w:val="0"/>
          <w:i/>
          <w:iCs/>
        </w:rPr>
        <w:t xml:space="preserve"> Contact Titl</w:t>
      </w:r>
      <w:r>
        <w:rPr>
          <w:b w:val="0"/>
          <w:i/>
          <w:iCs/>
        </w:rPr>
        <w:t>e</w:t>
      </w:r>
    </w:p>
    <w:p w14:paraId="2FC26A9E" w14:textId="0CA51618" w:rsidR="00344011" w:rsidRPr="00344011" w:rsidRDefault="00344011" w:rsidP="00344011">
      <w:pPr>
        <w:pStyle w:val="Dan1"/>
        <w:rPr>
          <w:b w:val="0"/>
          <w:i/>
          <w:iCs/>
        </w:rPr>
      </w:pPr>
      <w:r w:rsidRPr="00344011">
        <w:rPr>
          <w:b w:val="0"/>
          <w:i/>
          <w:iCs/>
          <w:noProof/>
          <w:color w:val="2B579A"/>
          <w:shd w:val="clear" w:color="auto" w:fill="E6E6E6"/>
        </w:rPr>
        <mc:AlternateContent>
          <mc:Choice Requires="wps">
            <w:drawing>
              <wp:anchor distT="0" distB="0" distL="0" distR="0" simplePos="0" relativeHeight="251658251" behindDoc="1" locked="0" layoutInCell="1" allowOverlap="1" wp14:anchorId="5EC9C0BE" wp14:editId="148F7911">
                <wp:simplePos x="0" y="0"/>
                <wp:positionH relativeFrom="page">
                  <wp:posOffset>940435</wp:posOffset>
                </wp:positionH>
                <wp:positionV relativeFrom="paragraph">
                  <wp:posOffset>631190</wp:posOffset>
                </wp:positionV>
                <wp:extent cx="6104255" cy="207645"/>
                <wp:effectExtent l="8255" t="13335" r="12065" b="7620"/>
                <wp:wrapTopAndBottom/>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255" cy="207645"/>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A3053" id="Rectangle 194" o:spid="_x0000_s1026" style="position:absolute;margin-left:74.05pt;margin-top:49.7pt;width:480.65pt;height:16.35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" filled="f" strokecolor="#444" strokeweight="1pt">
                <w10:wrap type="topAndBottom" anchorx="page"/>
              </v:rect>
            </w:pict>
          </mc:Fallback>
        </mc:AlternateContent>
      </w:r>
      <w:r w:rsidRPr="00344011">
        <w:rPr>
          <w:b w:val="0"/>
          <w:i/>
          <w:iCs/>
        </w:rPr>
        <w:t>Organization Name</w:t>
      </w:r>
    </w:p>
    <w:p w14:paraId="7E161FD1" w14:textId="11703FC6" w:rsidR="00344011" w:rsidRPr="00344011" w:rsidRDefault="007A2C65" w:rsidP="00344011">
      <w:pPr>
        <w:pStyle w:val="Dan1"/>
        <w:rPr>
          <w:b w:val="0"/>
          <w:i/>
          <w:iCs/>
        </w:rPr>
      </w:pPr>
      <w:r w:rsidRPr="00344011">
        <w:rPr>
          <w:b w:val="0"/>
          <w:i/>
          <w:iCs/>
          <w:noProof/>
          <w:color w:val="2B579A"/>
          <w:shd w:val="clear" w:color="auto" w:fill="E6E6E6"/>
        </w:rPr>
        <mc:AlternateContent>
          <mc:Choice Requires="wps">
            <w:drawing>
              <wp:anchor distT="0" distB="0" distL="0" distR="0" simplePos="0" relativeHeight="251658253" behindDoc="1" locked="0" layoutInCell="1" allowOverlap="1" wp14:anchorId="3DDDA595" wp14:editId="426AA39B">
                <wp:simplePos x="0" y="0"/>
                <wp:positionH relativeFrom="page">
                  <wp:posOffset>1595755</wp:posOffset>
                </wp:positionH>
                <wp:positionV relativeFrom="paragraph">
                  <wp:posOffset>619125</wp:posOffset>
                </wp:positionV>
                <wp:extent cx="1006475" cy="199390"/>
                <wp:effectExtent l="8255" t="6985" r="13970" b="12700"/>
                <wp:wrapTopAndBottom/>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EA5E" id="Rectangle 26" o:spid="_x0000_s1026" style="position:absolute;margin-left:125.65pt;margin-top:48.75pt;width:79.25pt;height:15.7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" filled="f" strokecolor="#444" strokeweight="1pt">
                <w10:wrap type="topAndBottom" anchorx="page"/>
              </v:rect>
            </w:pict>
          </mc:Fallback>
        </mc:AlternateContent>
      </w:r>
      <w:r w:rsidRPr="00344011">
        <w:rPr>
          <w:b w:val="0"/>
          <w:i/>
          <w:iCs/>
          <w:noProof/>
          <w:color w:val="2B579A"/>
          <w:shd w:val="clear" w:color="auto" w:fill="E6E6E6"/>
        </w:rPr>
        <mc:AlternateContent>
          <mc:Choice Requires="wps">
            <w:drawing>
              <wp:anchor distT="0" distB="0" distL="0" distR="0" simplePos="0" relativeHeight="251658252" behindDoc="1" locked="0" layoutInCell="1" allowOverlap="1" wp14:anchorId="63C2A916" wp14:editId="71F4E837">
                <wp:simplePos x="0" y="0"/>
                <wp:positionH relativeFrom="page">
                  <wp:posOffset>941705</wp:posOffset>
                </wp:positionH>
                <wp:positionV relativeFrom="paragraph">
                  <wp:posOffset>643890</wp:posOffset>
                </wp:positionV>
                <wp:extent cx="549275" cy="199390"/>
                <wp:effectExtent l="8255" t="6985" r="13970" b="12700"/>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ED7D0" id="Rectangle 27" o:spid="_x0000_s1026" style="position:absolute;margin-left:74.15pt;margin-top:50.7pt;width:43.25pt;height:15.7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" filled="f" strokecolor="#444" strokeweight="1pt">
                <w10:wrap type="topAndBottom" anchorx="page"/>
              </v:rect>
            </w:pict>
          </mc:Fallback>
        </mc:AlternateContent>
      </w:r>
      <w:r w:rsidR="00344011" w:rsidRPr="00344011">
        <w:rPr>
          <w:b w:val="0"/>
          <w:i/>
          <w:iCs/>
        </w:rPr>
        <w:t>Phone Number</w:t>
      </w:r>
    </w:p>
    <w:p w14:paraId="01EF77E1" w14:textId="1F5FF09A" w:rsidR="00344011" w:rsidRPr="00344011" w:rsidRDefault="00344011" w:rsidP="00344011">
      <w:pPr>
        <w:pStyle w:val="Dan1"/>
        <w:rPr>
          <w:b w:val="0"/>
          <w:sz w:val="16"/>
          <w:szCs w:val="16"/>
        </w:rPr>
      </w:pPr>
      <w:r w:rsidRPr="00344011">
        <w:rPr>
          <w:b w:val="0"/>
          <w:sz w:val="16"/>
          <w:szCs w:val="16"/>
        </w:rPr>
        <w:t xml:space="preserve">Area Code </w:t>
      </w:r>
      <w:r>
        <w:rPr>
          <w:b w:val="0"/>
          <w:sz w:val="16"/>
          <w:szCs w:val="16"/>
        </w:rPr>
        <w:t xml:space="preserve">      </w:t>
      </w:r>
      <w:r w:rsidRPr="00344011">
        <w:rPr>
          <w:b w:val="0"/>
          <w:sz w:val="16"/>
          <w:szCs w:val="16"/>
        </w:rPr>
        <w:t>Phone Number</w:t>
      </w:r>
    </w:p>
    <w:p w14:paraId="015953A1" w14:textId="19DC60FA" w:rsidR="00221392" w:rsidRPr="007A2C65" w:rsidRDefault="00344011" w:rsidP="00DD4B1F">
      <w:pPr>
        <w:pStyle w:val="Dan1"/>
        <w:rPr>
          <w:b w:val="0"/>
          <w:i/>
          <w:iCs/>
        </w:rPr>
      </w:pPr>
      <w:r w:rsidRPr="00344011">
        <w:rPr>
          <w:b w:val="0"/>
          <w:i/>
          <w:iCs/>
          <w:noProof/>
          <w:color w:val="2B579A"/>
          <w:shd w:val="clear" w:color="auto" w:fill="E6E6E6"/>
        </w:rPr>
        <mc:AlternateContent>
          <mc:Choice Requires="wps">
            <w:drawing>
              <wp:anchor distT="0" distB="0" distL="0" distR="0" simplePos="0" relativeHeight="251658254" behindDoc="1" locked="0" layoutInCell="1" allowOverlap="1" wp14:anchorId="7B2610E1" wp14:editId="4BA792B7">
                <wp:simplePos x="0" y="0"/>
                <wp:positionH relativeFrom="page">
                  <wp:posOffset>932180</wp:posOffset>
                </wp:positionH>
                <wp:positionV relativeFrom="paragraph">
                  <wp:posOffset>254635</wp:posOffset>
                </wp:positionV>
                <wp:extent cx="2378075" cy="199390"/>
                <wp:effectExtent l="8255" t="9525" r="13970" b="1016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199390"/>
                        </a:xfrm>
                        <a:prstGeom prst="rect">
                          <a:avLst/>
                        </a:prstGeom>
                        <a:noFill/>
                        <a:ln w="12700">
                          <a:solidFill>
                            <a:srgbClr val="444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80A10" id="Rectangle 25" o:spid="_x0000_s1026" style="position:absolute;margin-left:73.4pt;margin-top:20.05pt;width:187.25pt;height:15.7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" filled="f" strokecolor="#444" strokeweight="1pt">
                <w10:wrap type="topAndBottom" anchorx="page"/>
              </v:rect>
            </w:pict>
          </mc:Fallback>
        </mc:AlternateContent>
      </w:r>
      <w:r w:rsidRPr="00344011">
        <w:rPr>
          <w:b w:val="0"/>
          <w:i/>
          <w:iCs/>
        </w:rPr>
        <w:t>Email</w:t>
      </w:r>
      <w:r w:rsidR="007A2C65" w:rsidRPr="007A2C65">
        <w:rPr>
          <w:b w:val="0"/>
          <w:i/>
          <w:iCs/>
        </w:rPr>
        <w:t xml:space="preserve"> </w:t>
      </w:r>
    </w:p>
    <w:p w14:paraId="76C56815" w14:textId="6A6B8E70" w:rsidR="00A710DF" w:rsidRPr="00A710DF" w:rsidRDefault="00000000" w:rsidP="00DD4B1F">
      <w:pPr>
        <w:pStyle w:val="Dan1"/>
        <w:rPr>
          <w:b w:val="0"/>
          <w:sz w:val="16"/>
          <w:szCs w:val="16"/>
        </w:rPr>
      </w:pPr>
      <w:hyperlink r:id="rId17" w:history="1">
        <w:r w:rsidR="007A2C65" w:rsidRPr="00D5619E">
          <w:rPr>
            <w:rStyle w:val="Hyperlink"/>
            <w:b w:val="0"/>
            <w:sz w:val="16"/>
            <w:szCs w:val="16"/>
          </w:rPr>
          <w:t>example@example.com</w:t>
        </w:r>
      </w:hyperlink>
    </w:p>
    <w:p w14:paraId="1EEFFE7E" w14:textId="77777777" w:rsidR="001B4AE9" w:rsidRDefault="001B4AE9" w:rsidP="00DD4B1F">
      <w:pPr>
        <w:pStyle w:val="Dan1"/>
        <w:rPr>
          <w:sz w:val="24"/>
          <w:szCs w:val="24"/>
        </w:rPr>
      </w:pPr>
    </w:p>
    <w:p w14:paraId="67D72A63" w14:textId="77777777" w:rsidR="00D96C86" w:rsidRDefault="00D96C86" w:rsidP="00DD4B1F">
      <w:pPr>
        <w:pStyle w:val="Dan1"/>
        <w:rPr>
          <w:sz w:val="24"/>
          <w:szCs w:val="24"/>
        </w:rPr>
      </w:pPr>
    </w:p>
    <w:p w14:paraId="5485F06A" w14:textId="55318564" w:rsidR="00DD4B1F" w:rsidRPr="003052AA" w:rsidRDefault="00DD4B1F" w:rsidP="00DD4B1F">
      <w:pPr>
        <w:pStyle w:val="Dan1"/>
        <w:rPr>
          <w:sz w:val="24"/>
          <w:szCs w:val="24"/>
        </w:rPr>
      </w:pPr>
      <w:r w:rsidRPr="003052AA">
        <w:rPr>
          <w:sz w:val="24"/>
          <w:szCs w:val="24"/>
        </w:rPr>
        <w:lastRenderedPageBreak/>
        <w:t>Questionnaire</w:t>
      </w:r>
    </w:p>
    <w:p w14:paraId="62249358" w14:textId="558CEBE9" w:rsidR="00DD4B1F" w:rsidRDefault="00DD4B1F" w:rsidP="00DD4B1F">
      <w:pPr>
        <w:pStyle w:val="Dan1"/>
        <w:rPr>
          <w:b w:val="0"/>
          <w:bCs/>
        </w:rPr>
      </w:pPr>
      <w:r>
        <w:rPr>
          <w:b w:val="0"/>
          <w:bCs/>
        </w:rPr>
        <w:t>Please answer the following questions as they relate to your profession</w:t>
      </w:r>
      <w:r w:rsidR="004374DA">
        <w:rPr>
          <w:b w:val="0"/>
          <w:bCs/>
        </w:rPr>
        <w:t>,</w:t>
      </w:r>
      <w:r>
        <w:rPr>
          <w:b w:val="0"/>
          <w:bCs/>
        </w:rPr>
        <w:t xml:space="preserve"> focusing on the need </w:t>
      </w:r>
      <w:r w:rsidR="004374DA">
        <w:rPr>
          <w:b w:val="0"/>
          <w:bCs/>
        </w:rPr>
        <w:t xml:space="preserve">for </w:t>
      </w:r>
      <w:r>
        <w:rPr>
          <w:b w:val="0"/>
          <w:bCs/>
        </w:rPr>
        <w:t xml:space="preserve">and feasibility of an interstate compact. </w:t>
      </w:r>
      <w:r w:rsidR="006437CA">
        <w:rPr>
          <w:b w:val="0"/>
          <w:bCs/>
        </w:rPr>
        <w:t>Applicants</w:t>
      </w:r>
      <w:r w:rsidR="004374DA">
        <w:rPr>
          <w:b w:val="0"/>
          <w:bCs/>
        </w:rPr>
        <w:t xml:space="preserve"> </w:t>
      </w:r>
      <w:r w:rsidR="001F419C">
        <w:rPr>
          <w:b w:val="0"/>
          <w:bCs/>
        </w:rPr>
        <w:t xml:space="preserve">can submit supplemental documentation to support answers </w:t>
      </w:r>
      <w:r w:rsidR="004374DA">
        <w:rPr>
          <w:b w:val="0"/>
          <w:bCs/>
        </w:rPr>
        <w:t xml:space="preserve">as </w:t>
      </w:r>
      <w:proofErr w:type="gramStart"/>
      <w:r w:rsidR="001F419C">
        <w:rPr>
          <w:b w:val="0"/>
          <w:bCs/>
        </w:rPr>
        <w:t>necessary</w:t>
      </w:r>
      <w:proofErr w:type="gramEnd"/>
    </w:p>
    <w:p w14:paraId="47B8BE6F" w14:textId="77777777" w:rsidR="0083563D" w:rsidRDefault="0083563D" w:rsidP="00DD4B1F">
      <w:pPr>
        <w:pStyle w:val="Dan1"/>
        <w:rPr>
          <w:b w:val="0"/>
          <w:bCs/>
        </w:rPr>
      </w:pPr>
    </w:p>
    <w:p w14:paraId="18FAA292" w14:textId="1E92CBEA" w:rsidR="0083563D" w:rsidRDefault="0083563D" w:rsidP="0083563D">
      <w:pPr>
        <w:pStyle w:val="Dan1"/>
        <w:numPr>
          <w:ilvl w:val="0"/>
          <w:numId w:val="2"/>
        </w:numPr>
        <w:rPr>
          <w:b w:val="0"/>
          <w:bCs/>
        </w:rPr>
      </w:pPr>
      <w:r>
        <w:rPr>
          <w:b w:val="0"/>
          <w:bCs/>
        </w:rPr>
        <w:t>Please provide a brief description of the organization</w:t>
      </w:r>
      <w:r w:rsidR="00065CD2">
        <w:rPr>
          <w:b w:val="0"/>
          <w:bCs/>
        </w:rPr>
        <w:t xml:space="preserve"> or groups of organizations</w:t>
      </w:r>
      <w:r>
        <w:rPr>
          <w:b w:val="0"/>
          <w:bCs/>
        </w:rPr>
        <w:t xml:space="preserve"> you </w:t>
      </w:r>
      <w:r w:rsidR="004374DA">
        <w:rPr>
          <w:b w:val="0"/>
          <w:bCs/>
        </w:rPr>
        <w:t>represent.</w:t>
      </w:r>
    </w:p>
    <w:p w14:paraId="57E952A8" w14:textId="77777777" w:rsidR="001F419C" w:rsidRDefault="001F419C" w:rsidP="001F419C">
      <w:pPr>
        <w:pStyle w:val="ListParagraph"/>
        <w:rPr>
          <w:rFonts w:ascii="Arial" w:hAnsi="Arial" w:cs="Arial"/>
          <w:sz w:val="16"/>
          <w:szCs w:val="16"/>
        </w:rPr>
      </w:pPr>
    </w:p>
    <w:p w14:paraId="39D19006" w14:textId="5555A809" w:rsidR="001F419C" w:rsidRPr="001F419C" w:rsidRDefault="001F419C" w:rsidP="001F419C">
      <w:pPr>
        <w:pStyle w:val="ListParagraph"/>
        <w:rPr>
          <w:rFonts w:ascii="Arial" w:hAnsi="Arial" w:cs="Arial"/>
          <w:sz w:val="16"/>
          <w:szCs w:val="16"/>
        </w:rPr>
      </w:pPr>
      <w:r w:rsidRPr="001F419C">
        <w:rPr>
          <w:rFonts w:ascii="Arial" w:hAnsi="Arial" w:cs="Arial"/>
          <w:sz w:val="16"/>
          <w:szCs w:val="16"/>
        </w:rPr>
        <w:t>(</w:t>
      </w:r>
      <w:r w:rsidR="00370BEC" w:rsidRPr="001F419C">
        <w:rPr>
          <w:rFonts w:ascii="Arial" w:hAnsi="Arial" w:cs="Arial"/>
          <w:sz w:val="16"/>
          <w:szCs w:val="16"/>
        </w:rPr>
        <w:t>500-word</w:t>
      </w:r>
      <w:r w:rsidRPr="001F419C">
        <w:rPr>
          <w:rFonts w:ascii="Arial" w:hAnsi="Arial" w:cs="Arial"/>
          <w:sz w:val="16"/>
          <w:szCs w:val="16"/>
        </w:rPr>
        <w:t xml:space="preserve"> limit)</w:t>
      </w:r>
    </w:p>
    <w:p w14:paraId="68E3B8F2" w14:textId="798CF9ED" w:rsidR="00221392" w:rsidRDefault="001A04F6" w:rsidP="00065CD2">
      <w:pPr>
        <w:pStyle w:val="Dan1"/>
        <w:rPr>
          <w:b w:val="0"/>
          <w:bCs/>
        </w:rPr>
      </w:pPr>
      <w:r w:rsidRPr="00DD4B1F">
        <w:rPr>
          <w:noProof/>
          <w:color w:val="2B579A"/>
          <w:shd w:val="clear" w:color="auto" w:fill="E6E6E6"/>
        </w:rPr>
        <mc:AlternateContent>
          <mc:Choice Requires="wps">
            <w:drawing>
              <wp:anchor distT="45720" distB="45720" distL="114300" distR="114300" simplePos="0" relativeHeight="251678735" behindDoc="0" locked="0" layoutInCell="1" allowOverlap="1" wp14:anchorId="134D2A7E" wp14:editId="34197D28">
                <wp:simplePos x="0" y="0"/>
                <wp:positionH relativeFrom="column">
                  <wp:posOffset>457200</wp:posOffset>
                </wp:positionH>
                <wp:positionV relativeFrom="paragraph">
                  <wp:posOffset>91440</wp:posOffset>
                </wp:positionV>
                <wp:extent cx="5553075" cy="1866900"/>
                <wp:effectExtent l="0" t="0" r="28575"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66900"/>
                        </a:xfrm>
                        <a:prstGeom prst="rect">
                          <a:avLst/>
                        </a:prstGeom>
                        <a:solidFill>
                          <a:srgbClr val="FFFFFF"/>
                        </a:solidFill>
                        <a:ln w="9525">
                          <a:solidFill>
                            <a:srgbClr val="000000"/>
                          </a:solidFill>
                          <a:miter lim="800000"/>
                          <a:headEnd/>
                          <a:tailEnd/>
                        </a:ln>
                      </wps:spPr>
                      <wps:txbx>
                        <w:txbxContent>
                          <w:p w14:paraId="3BAF631D" w14:textId="77777777" w:rsidR="001A04F6" w:rsidRPr="00DD4B1F" w:rsidRDefault="001A04F6" w:rsidP="001A04F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D2A7E" id="_x0000_t202" coordsize="21600,21600" o:spt="202" path="m,l,21600r21600,l21600,xe">
                <v:stroke joinstyle="miter"/>
                <v:path gradientshapeok="t" o:connecttype="rect"/>
              </v:shapetype>
              <v:shape id="Text Box 20" o:spid="_x0000_s1026" type="#_x0000_t202" style="position:absolute;margin-left:36pt;margin-top:7.2pt;width:437.25pt;height:147pt;z-index:2516787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">
                <v:textbox>
                  <w:txbxContent>
                    <w:p w14:paraId="3BAF631D" w14:textId="77777777" w:rsidR="001A04F6" w:rsidRPr="00DD4B1F" w:rsidRDefault="001A04F6" w:rsidP="001A04F6">
                      <w:pPr>
                        <w:rPr>
                          <w:rFonts w:ascii="Arial" w:hAnsi="Arial" w:cs="Arial"/>
                          <w:sz w:val="22"/>
                          <w:szCs w:val="22"/>
                        </w:rPr>
                      </w:pPr>
                    </w:p>
                  </w:txbxContent>
                </v:textbox>
                <w10:wrap type="square"/>
              </v:shape>
            </w:pict>
          </mc:Fallback>
        </mc:AlternateContent>
      </w:r>
    </w:p>
    <w:p w14:paraId="65FC1C75" w14:textId="10B4FC0C" w:rsidR="00065CD2" w:rsidRDefault="00065CD2" w:rsidP="00065CD2">
      <w:pPr>
        <w:pStyle w:val="Dan1"/>
        <w:rPr>
          <w:b w:val="0"/>
          <w:bCs/>
        </w:rPr>
      </w:pPr>
    </w:p>
    <w:p w14:paraId="102AEDB0" w14:textId="77777777" w:rsidR="00065CD2" w:rsidRDefault="00065CD2" w:rsidP="00065CD2">
      <w:pPr>
        <w:pStyle w:val="Dan1"/>
        <w:rPr>
          <w:b w:val="0"/>
          <w:bCs/>
        </w:rPr>
      </w:pPr>
    </w:p>
    <w:p w14:paraId="792CE2EE" w14:textId="77777777" w:rsidR="00065CD2" w:rsidRDefault="00065CD2" w:rsidP="00065CD2">
      <w:pPr>
        <w:pStyle w:val="Dan1"/>
        <w:rPr>
          <w:b w:val="0"/>
          <w:bCs/>
        </w:rPr>
      </w:pPr>
    </w:p>
    <w:p w14:paraId="17A67C46" w14:textId="77777777" w:rsidR="00065CD2" w:rsidRDefault="00065CD2" w:rsidP="00065CD2">
      <w:pPr>
        <w:pStyle w:val="Dan1"/>
        <w:rPr>
          <w:b w:val="0"/>
          <w:bCs/>
        </w:rPr>
      </w:pPr>
    </w:p>
    <w:p w14:paraId="65016947" w14:textId="2AAE41CE" w:rsidR="00DD4B1F" w:rsidRPr="00DD4B1F" w:rsidRDefault="00DD4B1F" w:rsidP="00DD4B1F">
      <w:pPr>
        <w:rPr>
          <w:rFonts w:ascii="Arial" w:hAnsi="Arial" w:cs="Arial"/>
          <w:i/>
          <w:iCs/>
        </w:rPr>
      </w:pPr>
    </w:p>
    <w:p w14:paraId="7855F9AD" w14:textId="77777777" w:rsidR="001A04F6" w:rsidRDefault="001A04F6" w:rsidP="00A81513">
      <w:pPr>
        <w:pStyle w:val="ListParagraph"/>
        <w:rPr>
          <w:rFonts w:ascii="Arial" w:hAnsi="Arial" w:cs="Arial"/>
          <w:sz w:val="22"/>
          <w:szCs w:val="22"/>
        </w:rPr>
      </w:pPr>
    </w:p>
    <w:p w14:paraId="045B8E75" w14:textId="6C219625" w:rsidR="00880B3F" w:rsidRPr="00880B3F" w:rsidRDefault="00880B3F" w:rsidP="00880B3F">
      <w:pPr>
        <w:pStyle w:val="ListParagraph"/>
        <w:numPr>
          <w:ilvl w:val="0"/>
          <w:numId w:val="2"/>
        </w:numPr>
        <w:rPr>
          <w:rFonts w:ascii="Arial" w:hAnsi="Arial" w:cs="Arial"/>
          <w:sz w:val="22"/>
          <w:szCs w:val="22"/>
        </w:rPr>
      </w:pPr>
      <w:r w:rsidRPr="00880B3F">
        <w:rPr>
          <w:rFonts w:ascii="Arial" w:hAnsi="Arial" w:cs="Arial"/>
          <w:sz w:val="22"/>
          <w:szCs w:val="22"/>
        </w:rPr>
        <w:t xml:space="preserve">Please list any additional </w:t>
      </w:r>
      <w:r w:rsidR="003F584C">
        <w:rPr>
          <w:rFonts w:ascii="Arial" w:hAnsi="Arial" w:cs="Arial"/>
          <w:sz w:val="22"/>
          <w:szCs w:val="22"/>
        </w:rPr>
        <w:t>organizations</w:t>
      </w:r>
      <w:r w:rsidR="003F584C" w:rsidRPr="00880B3F">
        <w:rPr>
          <w:rFonts w:ascii="Arial" w:hAnsi="Arial" w:cs="Arial"/>
          <w:sz w:val="22"/>
          <w:szCs w:val="22"/>
        </w:rPr>
        <w:t xml:space="preserve"> </w:t>
      </w:r>
      <w:r w:rsidR="00EC7D9D">
        <w:rPr>
          <w:rFonts w:ascii="Arial" w:hAnsi="Arial" w:cs="Arial"/>
          <w:sz w:val="22"/>
          <w:szCs w:val="22"/>
        </w:rPr>
        <w:t>you</w:t>
      </w:r>
      <w:r w:rsidRPr="00880B3F">
        <w:rPr>
          <w:rFonts w:ascii="Arial" w:hAnsi="Arial" w:cs="Arial"/>
          <w:sz w:val="22"/>
          <w:szCs w:val="22"/>
        </w:rPr>
        <w:t xml:space="preserve"> have</w:t>
      </w:r>
      <w:r w:rsidR="00EC7D9D">
        <w:rPr>
          <w:rFonts w:ascii="Arial" w:hAnsi="Arial" w:cs="Arial"/>
          <w:sz w:val="22"/>
          <w:szCs w:val="22"/>
        </w:rPr>
        <w:t xml:space="preserve"> secured </w:t>
      </w:r>
      <w:r w:rsidRPr="00880B3F">
        <w:rPr>
          <w:rFonts w:ascii="Arial" w:hAnsi="Arial" w:cs="Arial"/>
          <w:sz w:val="22"/>
          <w:szCs w:val="22"/>
        </w:rPr>
        <w:t xml:space="preserve">to </w:t>
      </w:r>
      <w:r w:rsidR="00BB668E">
        <w:rPr>
          <w:rFonts w:ascii="Arial" w:hAnsi="Arial" w:cs="Arial"/>
          <w:sz w:val="22"/>
          <w:szCs w:val="22"/>
        </w:rPr>
        <w:t>support</w:t>
      </w:r>
      <w:r w:rsidRPr="00880B3F">
        <w:rPr>
          <w:rFonts w:ascii="Arial" w:hAnsi="Arial" w:cs="Arial"/>
          <w:sz w:val="22"/>
          <w:szCs w:val="22"/>
        </w:rPr>
        <w:t xml:space="preserve"> this effort</w:t>
      </w:r>
      <w:r w:rsidR="00EC7D9D">
        <w:rPr>
          <w:rFonts w:ascii="Arial" w:hAnsi="Arial" w:cs="Arial"/>
          <w:sz w:val="22"/>
          <w:szCs w:val="22"/>
        </w:rPr>
        <w:t xml:space="preserve"> </w:t>
      </w:r>
      <w:r w:rsidR="00EC7D9D">
        <w:rPr>
          <w:rStyle w:val="FootnoteReference"/>
          <w:rFonts w:ascii="Arial" w:hAnsi="Arial" w:cs="Arial"/>
          <w:sz w:val="22"/>
          <w:szCs w:val="22"/>
        </w:rPr>
        <w:footnoteReference w:id="2"/>
      </w:r>
      <w:r w:rsidRPr="00880B3F">
        <w:rPr>
          <w:rFonts w:ascii="Arial" w:hAnsi="Arial" w:cs="Arial"/>
          <w:sz w:val="22"/>
          <w:szCs w:val="22"/>
        </w:rPr>
        <w:t xml:space="preserve">. </w:t>
      </w:r>
    </w:p>
    <w:p w14:paraId="5F01E64D" w14:textId="77777777" w:rsidR="001A04F6" w:rsidRDefault="001A04F6" w:rsidP="001A04F6">
      <w:pPr>
        <w:ind w:firstLine="720"/>
        <w:rPr>
          <w:rFonts w:ascii="Arial" w:hAnsi="Arial" w:cs="Arial"/>
          <w:sz w:val="16"/>
          <w:szCs w:val="16"/>
        </w:rPr>
      </w:pPr>
    </w:p>
    <w:p w14:paraId="085DD019" w14:textId="20B56B9B" w:rsidR="00880B3F" w:rsidRPr="00880B3F" w:rsidRDefault="001A04F6" w:rsidP="00A81513">
      <w:pPr>
        <w:ind w:firstLine="720"/>
        <w:rPr>
          <w:rFonts w:ascii="Arial" w:hAnsi="Arial" w:cs="Arial"/>
          <w:sz w:val="22"/>
          <w:szCs w:val="22"/>
        </w:rPr>
      </w:pPr>
      <w:r w:rsidRPr="001F419C">
        <w:rPr>
          <w:rFonts w:ascii="Arial" w:hAnsi="Arial" w:cs="Arial"/>
          <w:sz w:val="16"/>
          <w:szCs w:val="16"/>
        </w:rPr>
        <w:t>(</w:t>
      </w:r>
      <w:r w:rsidR="00370BEC" w:rsidRPr="001F419C">
        <w:rPr>
          <w:rFonts w:ascii="Arial" w:hAnsi="Arial" w:cs="Arial"/>
          <w:sz w:val="16"/>
          <w:szCs w:val="16"/>
        </w:rPr>
        <w:t>500-word</w:t>
      </w:r>
      <w:r w:rsidRPr="001F419C">
        <w:rPr>
          <w:rFonts w:ascii="Arial" w:hAnsi="Arial" w:cs="Arial"/>
          <w:sz w:val="16"/>
          <w:szCs w:val="16"/>
        </w:rPr>
        <w:t xml:space="preserve"> limit)</w:t>
      </w:r>
      <w:r w:rsidRPr="00DD4B1F">
        <w:rPr>
          <w:rFonts w:ascii="Arial" w:hAnsi="Arial" w:cs="Arial"/>
          <w:noProof/>
          <w:color w:val="2B579A"/>
          <w:sz w:val="22"/>
          <w:szCs w:val="22"/>
          <w:shd w:val="clear" w:color="auto" w:fill="E6E6E6"/>
        </w:rPr>
        <mc:AlternateContent>
          <mc:Choice Requires="wps">
            <w:drawing>
              <wp:anchor distT="45720" distB="45720" distL="114300" distR="114300" simplePos="0" relativeHeight="251680783" behindDoc="0" locked="0" layoutInCell="1" allowOverlap="1" wp14:anchorId="6DD254A7" wp14:editId="0934B168">
                <wp:simplePos x="0" y="0"/>
                <wp:positionH relativeFrom="column">
                  <wp:posOffset>457200</wp:posOffset>
                </wp:positionH>
                <wp:positionV relativeFrom="paragraph">
                  <wp:posOffset>207010</wp:posOffset>
                </wp:positionV>
                <wp:extent cx="5553075" cy="1866900"/>
                <wp:effectExtent l="0" t="0" r="28575"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66900"/>
                        </a:xfrm>
                        <a:prstGeom prst="rect">
                          <a:avLst/>
                        </a:prstGeom>
                        <a:solidFill>
                          <a:srgbClr val="FFFFFF"/>
                        </a:solidFill>
                        <a:ln w="9525">
                          <a:solidFill>
                            <a:srgbClr val="000000"/>
                          </a:solidFill>
                          <a:miter lim="800000"/>
                          <a:headEnd/>
                          <a:tailEnd/>
                        </a:ln>
                      </wps:spPr>
                      <wps:txbx>
                        <w:txbxContent>
                          <w:p w14:paraId="5974A75D" w14:textId="77777777" w:rsidR="001A04F6" w:rsidRPr="00DD4B1F" w:rsidRDefault="001A04F6" w:rsidP="001A04F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254A7" id="Text Box 22" o:spid="_x0000_s1027" type="#_x0000_t202" style="position:absolute;left:0;text-align:left;margin-left:36pt;margin-top:16.3pt;width:437.25pt;height:147pt;z-index:2516807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">
                <v:textbox>
                  <w:txbxContent>
                    <w:p w14:paraId="5974A75D" w14:textId="77777777" w:rsidR="001A04F6" w:rsidRPr="00DD4B1F" w:rsidRDefault="001A04F6" w:rsidP="001A04F6">
                      <w:pPr>
                        <w:rPr>
                          <w:rFonts w:ascii="Arial" w:hAnsi="Arial" w:cs="Arial"/>
                          <w:sz w:val="22"/>
                          <w:szCs w:val="22"/>
                        </w:rPr>
                      </w:pPr>
                    </w:p>
                  </w:txbxContent>
                </v:textbox>
                <w10:wrap type="square"/>
              </v:shape>
            </w:pict>
          </mc:Fallback>
        </mc:AlternateContent>
      </w:r>
    </w:p>
    <w:p w14:paraId="2CDBD773" w14:textId="08E533D8" w:rsidR="001A04F6" w:rsidRDefault="001A04F6" w:rsidP="001A04F6">
      <w:pPr>
        <w:pStyle w:val="ListParagraph"/>
        <w:rPr>
          <w:rFonts w:ascii="Arial" w:hAnsi="Arial" w:cs="Arial"/>
          <w:sz w:val="22"/>
          <w:szCs w:val="22"/>
        </w:rPr>
      </w:pPr>
    </w:p>
    <w:p w14:paraId="5C028982" w14:textId="6862283A" w:rsidR="001A04F6" w:rsidRDefault="001A04F6" w:rsidP="001A04F6">
      <w:pPr>
        <w:pStyle w:val="ListParagraph"/>
        <w:rPr>
          <w:rFonts w:ascii="Arial" w:hAnsi="Arial" w:cs="Arial"/>
          <w:sz w:val="22"/>
          <w:szCs w:val="22"/>
        </w:rPr>
      </w:pPr>
    </w:p>
    <w:p w14:paraId="3C1F7A52" w14:textId="7535CB26" w:rsidR="00EC7D9D" w:rsidRPr="0099379E" w:rsidRDefault="00EC7D9D" w:rsidP="00EC7D9D">
      <w:pPr>
        <w:pStyle w:val="ListParagraph"/>
        <w:numPr>
          <w:ilvl w:val="0"/>
          <w:numId w:val="2"/>
        </w:numPr>
        <w:rPr>
          <w:rFonts w:ascii="Arial" w:hAnsi="Arial" w:cs="Arial"/>
        </w:rPr>
      </w:pPr>
      <w:r>
        <w:rPr>
          <w:rFonts w:ascii="Arial" w:hAnsi="Arial" w:cs="Arial"/>
          <w:sz w:val="22"/>
          <w:szCs w:val="22"/>
        </w:rPr>
        <w:lastRenderedPageBreak/>
        <w:t>Please note a</w:t>
      </w:r>
      <w:r w:rsidRPr="009019AF">
        <w:rPr>
          <w:rFonts w:ascii="Arial" w:hAnsi="Arial" w:cs="Arial"/>
          <w:sz w:val="22"/>
          <w:szCs w:val="22"/>
        </w:rPr>
        <w:t xml:space="preserve">pproximately how many </w:t>
      </w:r>
      <w:r>
        <w:rPr>
          <w:rFonts w:ascii="Arial" w:hAnsi="Arial" w:cs="Arial"/>
          <w:sz w:val="22"/>
          <w:szCs w:val="22"/>
        </w:rPr>
        <w:t xml:space="preserve">active licensed practitioners </w:t>
      </w:r>
      <w:r w:rsidRPr="009019AF">
        <w:rPr>
          <w:rFonts w:ascii="Arial" w:hAnsi="Arial" w:cs="Arial"/>
          <w:sz w:val="22"/>
          <w:szCs w:val="22"/>
        </w:rPr>
        <w:t xml:space="preserve">are employed in </w:t>
      </w:r>
      <w:r>
        <w:rPr>
          <w:rFonts w:ascii="Arial" w:hAnsi="Arial" w:cs="Arial"/>
          <w:sz w:val="22"/>
          <w:szCs w:val="22"/>
        </w:rPr>
        <w:t>your</w:t>
      </w:r>
      <w:r w:rsidRPr="009019AF">
        <w:rPr>
          <w:rFonts w:ascii="Arial" w:hAnsi="Arial" w:cs="Arial"/>
          <w:sz w:val="22"/>
          <w:szCs w:val="22"/>
        </w:rPr>
        <w:t xml:space="preserve"> profession</w:t>
      </w:r>
      <w:r>
        <w:rPr>
          <w:rFonts w:ascii="Arial" w:hAnsi="Arial" w:cs="Arial"/>
          <w:sz w:val="22"/>
          <w:szCs w:val="22"/>
        </w:rPr>
        <w:t xml:space="preserve">? If known, how many of these practitioners are military spouses? </w:t>
      </w:r>
    </w:p>
    <w:p w14:paraId="1EA47628" w14:textId="77777777" w:rsidR="00EC7D9D" w:rsidRDefault="00EC7D9D" w:rsidP="00EC7D9D">
      <w:pPr>
        <w:pStyle w:val="ListParagraph"/>
        <w:rPr>
          <w:rFonts w:ascii="Arial" w:hAnsi="Arial" w:cs="Arial"/>
          <w:sz w:val="16"/>
          <w:szCs w:val="16"/>
        </w:rPr>
      </w:pPr>
    </w:p>
    <w:p w14:paraId="26559242" w14:textId="3FADCE81" w:rsidR="00EC7D9D" w:rsidRPr="0099379E" w:rsidRDefault="00EC7D9D" w:rsidP="00EC7D9D">
      <w:pPr>
        <w:pStyle w:val="ListParagraph"/>
        <w:rPr>
          <w:rFonts w:ascii="Arial" w:hAnsi="Arial" w:cs="Arial"/>
          <w:sz w:val="18"/>
          <w:szCs w:val="18"/>
        </w:rPr>
      </w:pPr>
      <w:r w:rsidRPr="00DD4B1F">
        <w:rPr>
          <w:rFonts w:ascii="Arial" w:hAnsi="Arial" w:cs="Arial"/>
          <w:noProof/>
          <w:color w:val="2B579A"/>
          <w:sz w:val="22"/>
          <w:szCs w:val="22"/>
          <w:shd w:val="clear" w:color="auto" w:fill="E6E6E6"/>
        </w:rPr>
        <mc:AlternateContent>
          <mc:Choice Requires="wps">
            <w:drawing>
              <wp:anchor distT="45720" distB="45720" distL="114300" distR="114300" simplePos="0" relativeHeight="251689999" behindDoc="0" locked="0" layoutInCell="1" allowOverlap="1" wp14:anchorId="0212812B" wp14:editId="1AF201BA">
                <wp:simplePos x="0" y="0"/>
                <wp:positionH relativeFrom="column">
                  <wp:posOffset>457200</wp:posOffset>
                </wp:positionH>
                <wp:positionV relativeFrom="paragraph">
                  <wp:posOffset>190500</wp:posOffset>
                </wp:positionV>
                <wp:extent cx="5553075" cy="1866900"/>
                <wp:effectExtent l="0" t="0" r="2857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66900"/>
                        </a:xfrm>
                        <a:prstGeom prst="rect">
                          <a:avLst/>
                        </a:prstGeom>
                        <a:solidFill>
                          <a:srgbClr val="FFFFFF"/>
                        </a:solidFill>
                        <a:ln w="9525">
                          <a:solidFill>
                            <a:srgbClr val="000000"/>
                          </a:solidFill>
                          <a:miter lim="800000"/>
                          <a:headEnd/>
                          <a:tailEnd/>
                        </a:ln>
                      </wps:spPr>
                      <wps:txbx>
                        <w:txbxContent>
                          <w:p w14:paraId="1779F101" w14:textId="77777777" w:rsidR="00EC7D9D" w:rsidRPr="00DD4B1F" w:rsidRDefault="00EC7D9D" w:rsidP="00EC7D9D">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2812B" id="Text Box 15" o:spid="_x0000_s1028" type="#_x0000_t202" style="position:absolute;left:0;text-align:left;margin-left:36pt;margin-top:15pt;width:437.25pt;height:147pt;z-index:2516899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">
                <v:textbox>
                  <w:txbxContent>
                    <w:p w14:paraId="1779F101" w14:textId="77777777" w:rsidR="00EC7D9D" w:rsidRPr="00DD4B1F" w:rsidRDefault="00EC7D9D" w:rsidP="00EC7D9D">
                      <w:pPr>
                        <w:rPr>
                          <w:rFonts w:ascii="Arial" w:hAnsi="Arial" w:cs="Arial"/>
                          <w:sz w:val="22"/>
                          <w:szCs w:val="22"/>
                        </w:rPr>
                      </w:pPr>
                    </w:p>
                  </w:txbxContent>
                </v:textbox>
                <w10:wrap type="square"/>
              </v:shape>
            </w:pict>
          </mc:Fallback>
        </mc:AlternateContent>
      </w:r>
      <w:r w:rsidRPr="0099379E">
        <w:rPr>
          <w:rFonts w:ascii="Arial" w:hAnsi="Arial" w:cs="Arial"/>
          <w:sz w:val="16"/>
          <w:szCs w:val="16"/>
        </w:rPr>
        <w:t>(</w:t>
      </w:r>
      <w:r w:rsidR="00370BEC" w:rsidRPr="0099379E">
        <w:rPr>
          <w:rFonts w:ascii="Arial" w:hAnsi="Arial" w:cs="Arial"/>
          <w:sz w:val="16"/>
          <w:szCs w:val="16"/>
        </w:rPr>
        <w:t>500-word</w:t>
      </w:r>
      <w:r w:rsidRPr="0099379E">
        <w:rPr>
          <w:rFonts w:ascii="Arial" w:hAnsi="Arial" w:cs="Arial"/>
          <w:sz w:val="16"/>
          <w:szCs w:val="16"/>
        </w:rPr>
        <w:t xml:space="preserve"> limit)</w:t>
      </w:r>
    </w:p>
    <w:p w14:paraId="3BD8AA85" w14:textId="77777777" w:rsidR="00EC7D9D" w:rsidRPr="00F96338" w:rsidRDefault="00EC7D9D" w:rsidP="00EC7D9D"/>
    <w:p w14:paraId="16E2D7B5" w14:textId="77777777" w:rsidR="00EC7D9D" w:rsidRDefault="00EC7D9D" w:rsidP="00EC7D9D">
      <w:pPr>
        <w:pStyle w:val="ListParagraph"/>
        <w:rPr>
          <w:rFonts w:ascii="Arial" w:hAnsi="Arial" w:cs="Arial"/>
          <w:sz w:val="22"/>
          <w:szCs w:val="22"/>
        </w:rPr>
      </w:pPr>
    </w:p>
    <w:p w14:paraId="00CDE1E1" w14:textId="2C4BD53A" w:rsidR="00DD4B1F" w:rsidRDefault="00DD4B1F" w:rsidP="00880B3F">
      <w:pPr>
        <w:pStyle w:val="ListParagraph"/>
        <w:numPr>
          <w:ilvl w:val="0"/>
          <w:numId w:val="2"/>
        </w:numPr>
        <w:rPr>
          <w:rFonts w:ascii="Arial" w:hAnsi="Arial" w:cs="Arial"/>
          <w:sz w:val="22"/>
          <w:szCs w:val="22"/>
        </w:rPr>
      </w:pPr>
      <w:r w:rsidRPr="00DD4B1F">
        <w:rPr>
          <w:rFonts w:ascii="Arial" w:hAnsi="Arial" w:cs="Arial"/>
          <w:sz w:val="22"/>
          <w:szCs w:val="22"/>
        </w:rPr>
        <w:t xml:space="preserve">Please describe how this profession is currently </w:t>
      </w:r>
      <w:r w:rsidR="00DE1A74">
        <w:rPr>
          <w:rFonts w:ascii="Arial" w:hAnsi="Arial" w:cs="Arial"/>
          <w:sz w:val="22"/>
          <w:szCs w:val="22"/>
        </w:rPr>
        <w:t>licensed</w:t>
      </w:r>
      <w:r w:rsidR="00DE1A74" w:rsidRPr="00DD4B1F">
        <w:rPr>
          <w:rFonts w:ascii="Arial" w:hAnsi="Arial" w:cs="Arial"/>
          <w:sz w:val="22"/>
          <w:szCs w:val="22"/>
        </w:rPr>
        <w:t xml:space="preserve"> </w:t>
      </w:r>
      <w:r w:rsidRPr="00DD4B1F">
        <w:rPr>
          <w:rFonts w:ascii="Arial" w:hAnsi="Arial" w:cs="Arial"/>
          <w:sz w:val="22"/>
          <w:szCs w:val="22"/>
        </w:rPr>
        <w:t>by the states</w:t>
      </w:r>
      <w:r w:rsidR="009019AF">
        <w:rPr>
          <w:rFonts w:ascii="Arial" w:hAnsi="Arial" w:cs="Arial"/>
          <w:sz w:val="22"/>
          <w:szCs w:val="22"/>
        </w:rPr>
        <w:t>.</w:t>
      </w:r>
      <w:r w:rsidRPr="00DD4B1F">
        <w:rPr>
          <w:rFonts w:ascii="Arial" w:hAnsi="Arial" w:cs="Arial"/>
          <w:sz w:val="22"/>
          <w:szCs w:val="22"/>
        </w:rPr>
        <w:t xml:space="preserve"> </w:t>
      </w:r>
      <w:r w:rsidR="009019AF">
        <w:rPr>
          <w:rFonts w:ascii="Arial" w:hAnsi="Arial" w:cs="Arial"/>
          <w:sz w:val="22"/>
          <w:szCs w:val="22"/>
        </w:rPr>
        <w:t>Please note the</w:t>
      </w:r>
      <w:r w:rsidRPr="00DD4B1F">
        <w:rPr>
          <w:rFonts w:ascii="Arial" w:hAnsi="Arial" w:cs="Arial"/>
          <w:sz w:val="22"/>
          <w:szCs w:val="22"/>
        </w:rPr>
        <w:t xml:space="preserve"> </w:t>
      </w:r>
      <w:r w:rsidR="00EC7D9D">
        <w:rPr>
          <w:rFonts w:ascii="Arial" w:hAnsi="Arial" w:cs="Arial"/>
          <w:sz w:val="22"/>
          <w:szCs w:val="22"/>
        </w:rPr>
        <w:t>areas of uniformity</w:t>
      </w:r>
      <w:r w:rsidRPr="00DD4B1F">
        <w:rPr>
          <w:rFonts w:ascii="Arial" w:hAnsi="Arial" w:cs="Arial"/>
          <w:sz w:val="22"/>
          <w:szCs w:val="22"/>
        </w:rPr>
        <w:t xml:space="preserve"> </w:t>
      </w:r>
      <w:r w:rsidR="00BB668E">
        <w:rPr>
          <w:rFonts w:ascii="Arial" w:hAnsi="Arial" w:cs="Arial"/>
          <w:sz w:val="22"/>
          <w:szCs w:val="22"/>
        </w:rPr>
        <w:t>in licensing requirements across states</w:t>
      </w:r>
      <w:r w:rsidR="009019AF">
        <w:rPr>
          <w:rFonts w:ascii="Arial" w:hAnsi="Arial" w:cs="Arial"/>
          <w:sz w:val="22"/>
          <w:szCs w:val="22"/>
        </w:rPr>
        <w:t xml:space="preserve">. </w:t>
      </w:r>
    </w:p>
    <w:p w14:paraId="06B7498A" w14:textId="77777777" w:rsidR="0099379E" w:rsidRDefault="0099379E" w:rsidP="0099379E">
      <w:pPr>
        <w:ind w:left="720"/>
        <w:rPr>
          <w:rFonts w:ascii="Arial" w:hAnsi="Arial" w:cs="Arial"/>
          <w:sz w:val="16"/>
          <w:szCs w:val="16"/>
        </w:rPr>
      </w:pPr>
    </w:p>
    <w:p w14:paraId="755F3493" w14:textId="3C4DE0B0" w:rsidR="00DD4B1F" w:rsidRPr="0099379E" w:rsidRDefault="0099379E" w:rsidP="0099379E">
      <w:pPr>
        <w:ind w:left="720"/>
        <w:rPr>
          <w:rFonts w:ascii="Arial" w:hAnsi="Arial" w:cs="Arial"/>
          <w:sz w:val="16"/>
          <w:szCs w:val="16"/>
        </w:rPr>
      </w:pPr>
      <w:r w:rsidRPr="0099379E">
        <w:rPr>
          <w:rFonts w:ascii="Arial" w:hAnsi="Arial" w:cs="Arial"/>
          <w:sz w:val="16"/>
          <w:szCs w:val="16"/>
        </w:rPr>
        <w:t>(</w:t>
      </w:r>
      <w:r w:rsidR="00370BEC" w:rsidRPr="0099379E">
        <w:rPr>
          <w:rFonts w:ascii="Arial" w:hAnsi="Arial" w:cs="Arial"/>
          <w:sz w:val="16"/>
          <w:szCs w:val="16"/>
        </w:rPr>
        <w:t>500-word</w:t>
      </w:r>
      <w:r w:rsidRPr="0099379E">
        <w:rPr>
          <w:rFonts w:ascii="Arial" w:hAnsi="Arial" w:cs="Arial"/>
          <w:sz w:val="16"/>
          <w:szCs w:val="16"/>
        </w:rPr>
        <w:t xml:space="preserve"> limit)</w:t>
      </w:r>
    </w:p>
    <w:p w14:paraId="30A58611" w14:textId="0B8D510C" w:rsidR="00DD4B1F" w:rsidRDefault="001A04F6" w:rsidP="00DD4B1F">
      <w:pPr>
        <w:rPr>
          <w:rFonts w:ascii="Arial" w:hAnsi="Arial" w:cs="Arial"/>
        </w:rPr>
      </w:pPr>
      <w:r w:rsidRPr="00DD4B1F">
        <w:rPr>
          <w:rFonts w:ascii="Arial" w:hAnsi="Arial" w:cs="Arial"/>
          <w:noProof/>
          <w:color w:val="2B579A"/>
          <w:sz w:val="22"/>
          <w:szCs w:val="22"/>
          <w:shd w:val="clear" w:color="auto" w:fill="E6E6E6"/>
        </w:rPr>
        <mc:AlternateContent>
          <mc:Choice Requires="wps">
            <w:drawing>
              <wp:anchor distT="45720" distB="45720" distL="114300" distR="114300" simplePos="0" relativeHeight="251682831" behindDoc="0" locked="0" layoutInCell="1" allowOverlap="1" wp14:anchorId="0A4C03DF" wp14:editId="204A44D3">
                <wp:simplePos x="0" y="0"/>
                <wp:positionH relativeFrom="column">
                  <wp:posOffset>476250</wp:posOffset>
                </wp:positionH>
                <wp:positionV relativeFrom="paragraph">
                  <wp:posOffset>67945</wp:posOffset>
                </wp:positionV>
                <wp:extent cx="5553075" cy="186690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66900"/>
                        </a:xfrm>
                        <a:prstGeom prst="rect">
                          <a:avLst/>
                        </a:prstGeom>
                        <a:solidFill>
                          <a:srgbClr val="FFFFFF"/>
                        </a:solidFill>
                        <a:ln w="9525">
                          <a:solidFill>
                            <a:srgbClr val="000000"/>
                          </a:solidFill>
                          <a:miter lim="800000"/>
                          <a:headEnd/>
                          <a:tailEnd/>
                        </a:ln>
                      </wps:spPr>
                      <wps:txbx>
                        <w:txbxContent>
                          <w:p w14:paraId="361556C7" w14:textId="77777777" w:rsidR="001A04F6" w:rsidRPr="00DD4B1F" w:rsidRDefault="001A04F6" w:rsidP="001A04F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C03DF" id="Text Box 24" o:spid="_x0000_s1029" type="#_x0000_t202" style="position:absolute;margin-left:37.5pt;margin-top:5.35pt;width:437.25pt;height:147pt;z-index:2516828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">
                <v:textbox>
                  <w:txbxContent>
                    <w:p w14:paraId="361556C7" w14:textId="77777777" w:rsidR="001A04F6" w:rsidRPr="00DD4B1F" w:rsidRDefault="001A04F6" w:rsidP="001A04F6">
                      <w:pPr>
                        <w:rPr>
                          <w:rFonts w:ascii="Arial" w:hAnsi="Arial" w:cs="Arial"/>
                          <w:sz w:val="22"/>
                          <w:szCs w:val="22"/>
                        </w:rPr>
                      </w:pPr>
                    </w:p>
                  </w:txbxContent>
                </v:textbox>
                <w10:wrap type="square"/>
              </v:shape>
            </w:pict>
          </mc:Fallback>
        </mc:AlternateContent>
      </w:r>
    </w:p>
    <w:p w14:paraId="1697072F" w14:textId="6FFC6349" w:rsidR="00DD4B1F" w:rsidRDefault="00DD4B1F" w:rsidP="00DD4B1F">
      <w:pPr>
        <w:rPr>
          <w:rFonts w:ascii="Arial" w:hAnsi="Arial" w:cs="Arial"/>
        </w:rPr>
      </w:pPr>
    </w:p>
    <w:p w14:paraId="551379F6" w14:textId="46EBAD53" w:rsidR="00DD4B1F" w:rsidRDefault="00DD4B1F" w:rsidP="00DD4B1F">
      <w:pPr>
        <w:rPr>
          <w:rFonts w:ascii="Arial" w:hAnsi="Arial" w:cs="Arial"/>
        </w:rPr>
      </w:pPr>
    </w:p>
    <w:p w14:paraId="54FDD01C" w14:textId="28259FE9" w:rsidR="00DD4B1F" w:rsidRDefault="00DD4B1F" w:rsidP="00DD4B1F">
      <w:pPr>
        <w:rPr>
          <w:rFonts w:ascii="Arial" w:hAnsi="Arial" w:cs="Arial"/>
        </w:rPr>
      </w:pPr>
    </w:p>
    <w:p w14:paraId="46746A09" w14:textId="7B14C48A" w:rsidR="00DD4B1F" w:rsidRDefault="00DD4B1F" w:rsidP="00DD4B1F">
      <w:pPr>
        <w:rPr>
          <w:rFonts w:ascii="Arial" w:hAnsi="Arial" w:cs="Arial"/>
        </w:rPr>
      </w:pPr>
    </w:p>
    <w:p w14:paraId="66C4EA33" w14:textId="2B59A156" w:rsidR="00DD4B1F" w:rsidRDefault="00DD4B1F" w:rsidP="00DD4B1F">
      <w:pPr>
        <w:rPr>
          <w:rFonts w:ascii="Arial" w:hAnsi="Arial" w:cs="Arial"/>
        </w:rPr>
      </w:pPr>
    </w:p>
    <w:p w14:paraId="2EA307CB" w14:textId="3F6ED2AF" w:rsidR="00A710DF" w:rsidRDefault="00A710DF" w:rsidP="00344011">
      <w:pPr>
        <w:rPr>
          <w:rFonts w:ascii="Arial" w:hAnsi="Arial" w:cs="Arial"/>
          <w:sz w:val="22"/>
          <w:szCs w:val="22"/>
        </w:rPr>
      </w:pPr>
    </w:p>
    <w:p w14:paraId="1995588C" w14:textId="1172A597" w:rsidR="00A710DF" w:rsidRDefault="00A710DF" w:rsidP="00344011">
      <w:pPr>
        <w:rPr>
          <w:rFonts w:ascii="Arial" w:hAnsi="Arial" w:cs="Arial"/>
          <w:sz w:val="22"/>
          <w:szCs w:val="22"/>
        </w:rPr>
      </w:pPr>
    </w:p>
    <w:p w14:paraId="76474434" w14:textId="77777777" w:rsidR="00A710DF" w:rsidRDefault="00A710DF" w:rsidP="00344011">
      <w:pPr>
        <w:rPr>
          <w:rFonts w:ascii="Arial" w:hAnsi="Arial" w:cs="Arial"/>
          <w:sz w:val="22"/>
          <w:szCs w:val="22"/>
        </w:rPr>
      </w:pPr>
    </w:p>
    <w:p w14:paraId="28AB2D0E" w14:textId="77777777" w:rsidR="001A04F6" w:rsidRDefault="001A04F6" w:rsidP="00A81513">
      <w:pPr>
        <w:pStyle w:val="ListParagraph"/>
        <w:rPr>
          <w:rFonts w:ascii="Arial" w:hAnsi="Arial" w:cs="Arial"/>
          <w:sz w:val="22"/>
          <w:szCs w:val="22"/>
        </w:rPr>
      </w:pPr>
    </w:p>
    <w:p w14:paraId="6B82EE62" w14:textId="6D0C0D1B" w:rsidR="00EC7D9D" w:rsidRDefault="00EC7D9D" w:rsidP="00EC7D9D">
      <w:pPr>
        <w:pStyle w:val="ListParagraph"/>
        <w:rPr>
          <w:rFonts w:ascii="Arial" w:hAnsi="Arial" w:cs="Arial"/>
          <w:sz w:val="22"/>
          <w:szCs w:val="22"/>
        </w:rPr>
      </w:pPr>
    </w:p>
    <w:p w14:paraId="025FC29E" w14:textId="2EB9D9FA" w:rsidR="00E53877" w:rsidRDefault="00E53877" w:rsidP="00EC7D9D">
      <w:pPr>
        <w:pStyle w:val="ListParagraph"/>
        <w:rPr>
          <w:rFonts w:ascii="Arial" w:hAnsi="Arial" w:cs="Arial"/>
          <w:sz w:val="22"/>
          <w:szCs w:val="22"/>
        </w:rPr>
      </w:pPr>
    </w:p>
    <w:p w14:paraId="2AEC169A" w14:textId="3E2BE710" w:rsidR="00E53877" w:rsidRDefault="00E53877" w:rsidP="00EC7D9D">
      <w:pPr>
        <w:pStyle w:val="ListParagraph"/>
        <w:rPr>
          <w:rFonts w:ascii="Arial" w:hAnsi="Arial" w:cs="Arial"/>
          <w:sz w:val="22"/>
          <w:szCs w:val="22"/>
        </w:rPr>
      </w:pPr>
    </w:p>
    <w:p w14:paraId="354C37D7" w14:textId="48070394" w:rsidR="00E53877" w:rsidRDefault="00E53877" w:rsidP="00EC7D9D">
      <w:pPr>
        <w:pStyle w:val="ListParagraph"/>
        <w:rPr>
          <w:rFonts w:ascii="Arial" w:hAnsi="Arial" w:cs="Arial"/>
          <w:sz w:val="22"/>
          <w:szCs w:val="22"/>
        </w:rPr>
      </w:pPr>
    </w:p>
    <w:p w14:paraId="502121C0" w14:textId="2218AC8D" w:rsidR="00E53877" w:rsidRDefault="00E53877" w:rsidP="00EC7D9D">
      <w:pPr>
        <w:pStyle w:val="ListParagraph"/>
        <w:rPr>
          <w:rFonts w:ascii="Arial" w:hAnsi="Arial" w:cs="Arial"/>
          <w:sz w:val="22"/>
          <w:szCs w:val="22"/>
        </w:rPr>
      </w:pPr>
    </w:p>
    <w:p w14:paraId="27A062FC" w14:textId="4F021525" w:rsidR="00E53877" w:rsidRDefault="00E53877" w:rsidP="00EC7D9D">
      <w:pPr>
        <w:pStyle w:val="ListParagraph"/>
        <w:rPr>
          <w:rFonts w:ascii="Arial" w:hAnsi="Arial" w:cs="Arial"/>
          <w:sz w:val="22"/>
          <w:szCs w:val="22"/>
        </w:rPr>
      </w:pPr>
    </w:p>
    <w:p w14:paraId="1DF1FDBE" w14:textId="67A01892" w:rsidR="00E53877" w:rsidRDefault="00E53877" w:rsidP="00EC7D9D">
      <w:pPr>
        <w:pStyle w:val="ListParagraph"/>
        <w:rPr>
          <w:rFonts w:ascii="Arial" w:hAnsi="Arial" w:cs="Arial"/>
          <w:sz w:val="22"/>
          <w:szCs w:val="22"/>
        </w:rPr>
      </w:pPr>
    </w:p>
    <w:p w14:paraId="03DB7BE0" w14:textId="162BE3E5" w:rsidR="00E53877" w:rsidRDefault="00E53877" w:rsidP="00EC7D9D">
      <w:pPr>
        <w:pStyle w:val="ListParagraph"/>
        <w:rPr>
          <w:rFonts w:ascii="Arial" w:hAnsi="Arial" w:cs="Arial"/>
          <w:sz w:val="22"/>
          <w:szCs w:val="22"/>
        </w:rPr>
      </w:pPr>
    </w:p>
    <w:p w14:paraId="2CD27F6A" w14:textId="77777777" w:rsidR="00E53877" w:rsidRDefault="00E53877" w:rsidP="00EC7D9D">
      <w:pPr>
        <w:pStyle w:val="ListParagraph"/>
        <w:rPr>
          <w:rFonts w:ascii="Arial" w:hAnsi="Arial" w:cs="Arial"/>
          <w:sz w:val="22"/>
          <w:szCs w:val="22"/>
        </w:rPr>
      </w:pPr>
    </w:p>
    <w:p w14:paraId="235C7B1B" w14:textId="743FDE1F" w:rsidR="00E53877" w:rsidRDefault="00E53877" w:rsidP="00E53877">
      <w:pPr>
        <w:pStyle w:val="ListParagraph"/>
        <w:numPr>
          <w:ilvl w:val="0"/>
          <w:numId w:val="2"/>
        </w:numPr>
        <w:rPr>
          <w:rFonts w:ascii="Arial" w:hAnsi="Arial" w:cs="Arial"/>
          <w:sz w:val="22"/>
          <w:szCs w:val="22"/>
        </w:rPr>
      </w:pPr>
      <w:r>
        <w:rPr>
          <w:rFonts w:ascii="Arial" w:hAnsi="Arial" w:cs="Arial"/>
          <w:sz w:val="22"/>
          <w:szCs w:val="22"/>
        </w:rPr>
        <w:lastRenderedPageBreak/>
        <w:t>D</w:t>
      </w:r>
      <w:r w:rsidRPr="009019AF">
        <w:rPr>
          <w:rFonts w:ascii="Arial" w:hAnsi="Arial" w:cs="Arial"/>
          <w:sz w:val="22"/>
          <w:szCs w:val="22"/>
        </w:rPr>
        <w:t xml:space="preserve">escribe </w:t>
      </w:r>
      <w:r>
        <w:rPr>
          <w:rFonts w:ascii="Arial" w:hAnsi="Arial" w:cs="Arial"/>
          <w:sz w:val="22"/>
          <w:szCs w:val="22"/>
        </w:rPr>
        <w:t>any</w:t>
      </w:r>
      <w:r w:rsidRPr="009019AF">
        <w:rPr>
          <w:rFonts w:ascii="Arial" w:hAnsi="Arial" w:cs="Arial"/>
          <w:sz w:val="22"/>
          <w:szCs w:val="22"/>
        </w:rPr>
        <w:t xml:space="preserve"> national </w:t>
      </w:r>
      <w:r w:rsidR="005E64FF">
        <w:rPr>
          <w:rFonts w:ascii="Arial" w:hAnsi="Arial" w:cs="Arial"/>
          <w:sz w:val="22"/>
          <w:szCs w:val="22"/>
        </w:rPr>
        <w:t xml:space="preserve">licensure </w:t>
      </w:r>
      <w:r w:rsidRPr="009019AF">
        <w:rPr>
          <w:rFonts w:ascii="Arial" w:hAnsi="Arial" w:cs="Arial"/>
          <w:sz w:val="22"/>
          <w:szCs w:val="22"/>
        </w:rPr>
        <w:t>standards</w:t>
      </w:r>
      <w:r>
        <w:rPr>
          <w:rFonts w:ascii="Arial" w:hAnsi="Arial" w:cs="Arial"/>
          <w:sz w:val="22"/>
          <w:szCs w:val="22"/>
        </w:rPr>
        <w:t xml:space="preserve"> required by states</w:t>
      </w:r>
      <w:r w:rsidRPr="009019AF">
        <w:rPr>
          <w:rFonts w:ascii="Arial" w:hAnsi="Arial" w:cs="Arial"/>
          <w:sz w:val="22"/>
          <w:szCs w:val="22"/>
        </w:rPr>
        <w:t xml:space="preserve"> </w:t>
      </w:r>
      <w:r>
        <w:rPr>
          <w:rFonts w:ascii="Arial" w:hAnsi="Arial" w:cs="Arial"/>
          <w:sz w:val="22"/>
          <w:szCs w:val="22"/>
        </w:rPr>
        <w:t xml:space="preserve">that </w:t>
      </w:r>
      <w:r w:rsidRPr="009019AF">
        <w:rPr>
          <w:rFonts w:ascii="Arial" w:hAnsi="Arial" w:cs="Arial"/>
          <w:sz w:val="22"/>
          <w:szCs w:val="22"/>
        </w:rPr>
        <w:t xml:space="preserve">exist for this profession – </w:t>
      </w:r>
      <w:r>
        <w:rPr>
          <w:rFonts w:ascii="Arial" w:hAnsi="Arial" w:cs="Arial"/>
          <w:sz w:val="22"/>
          <w:szCs w:val="22"/>
        </w:rPr>
        <w:t>(</w:t>
      </w:r>
      <w:r w:rsidR="005E64FF">
        <w:rPr>
          <w:rFonts w:ascii="Arial" w:hAnsi="Arial" w:cs="Arial"/>
          <w:sz w:val="22"/>
          <w:szCs w:val="22"/>
        </w:rPr>
        <w:t xml:space="preserve">education/training, </w:t>
      </w:r>
      <w:r w:rsidRPr="009019AF">
        <w:rPr>
          <w:rFonts w:ascii="Arial" w:hAnsi="Arial" w:cs="Arial"/>
          <w:sz w:val="22"/>
          <w:szCs w:val="22"/>
        </w:rPr>
        <w:t>exam, certification, etc</w:t>
      </w:r>
      <w:r>
        <w:rPr>
          <w:rFonts w:ascii="Arial" w:hAnsi="Arial" w:cs="Arial"/>
          <w:sz w:val="22"/>
          <w:szCs w:val="22"/>
        </w:rPr>
        <w:t>.)</w:t>
      </w:r>
      <w:r w:rsidR="00597BCF">
        <w:rPr>
          <w:rFonts w:ascii="Arial" w:hAnsi="Arial" w:cs="Arial"/>
          <w:sz w:val="22"/>
          <w:szCs w:val="22"/>
        </w:rPr>
        <w:t>.</w:t>
      </w:r>
      <w:r>
        <w:rPr>
          <w:rFonts w:ascii="Arial" w:hAnsi="Arial" w:cs="Arial"/>
          <w:sz w:val="22"/>
          <w:szCs w:val="22"/>
        </w:rPr>
        <w:t xml:space="preserve"> </w:t>
      </w:r>
    </w:p>
    <w:p w14:paraId="2DEB8DAE" w14:textId="77777777" w:rsidR="00E53877" w:rsidRDefault="00E53877" w:rsidP="00E53877">
      <w:pPr>
        <w:pStyle w:val="ListParagraph"/>
        <w:rPr>
          <w:rFonts w:ascii="Arial" w:hAnsi="Arial" w:cs="Arial"/>
          <w:sz w:val="22"/>
          <w:szCs w:val="22"/>
        </w:rPr>
      </w:pPr>
    </w:p>
    <w:p w14:paraId="40A72201" w14:textId="41EC7E66" w:rsidR="00E53877" w:rsidRPr="0099379E" w:rsidRDefault="00E53877" w:rsidP="00E53877">
      <w:pPr>
        <w:pStyle w:val="ListParagraph"/>
        <w:rPr>
          <w:rFonts w:ascii="Arial" w:hAnsi="Arial" w:cs="Arial"/>
          <w:sz w:val="16"/>
          <w:szCs w:val="16"/>
        </w:rPr>
      </w:pPr>
      <w:r w:rsidRPr="00DD4B1F">
        <w:rPr>
          <w:rFonts w:ascii="Arial" w:hAnsi="Arial" w:cs="Arial"/>
          <w:noProof/>
          <w:color w:val="2B579A"/>
          <w:sz w:val="22"/>
          <w:szCs w:val="22"/>
          <w:shd w:val="clear" w:color="auto" w:fill="E6E6E6"/>
        </w:rPr>
        <mc:AlternateContent>
          <mc:Choice Requires="wps">
            <w:drawing>
              <wp:anchor distT="45720" distB="45720" distL="114300" distR="114300" simplePos="0" relativeHeight="251692047" behindDoc="0" locked="0" layoutInCell="1" allowOverlap="1" wp14:anchorId="70DC3F83" wp14:editId="4C7D81CB">
                <wp:simplePos x="0" y="0"/>
                <wp:positionH relativeFrom="column">
                  <wp:posOffset>476250</wp:posOffset>
                </wp:positionH>
                <wp:positionV relativeFrom="paragraph">
                  <wp:posOffset>209550</wp:posOffset>
                </wp:positionV>
                <wp:extent cx="5553075" cy="18669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66900"/>
                        </a:xfrm>
                        <a:prstGeom prst="rect">
                          <a:avLst/>
                        </a:prstGeom>
                        <a:solidFill>
                          <a:srgbClr val="FFFFFF"/>
                        </a:solidFill>
                        <a:ln w="9525">
                          <a:solidFill>
                            <a:srgbClr val="000000"/>
                          </a:solidFill>
                          <a:miter lim="800000"/>
                          <a:headEnd/>
                          <a:tailEnd/>
                        </a:ln>
                      </wps:spPr>
                      <wps:txbx>
                        <w:txbxContent>
                          <w:p w14:paraId="2DD01904" w14:textId="77777777" w:rsidR="00E53877" w:rsidRPr="00DD4B1F" w:rsidRDefault="00E53877" w:rsidP="00E53877">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C3F83" id="Text Box 18" o:spid="_x0000_s1030" type="#_x0000_t202" style="position:absolute;left:0;text-align:left;margin-left:37.5pt;margin-top:16.5pt;width:437.25pt;height:147pt;z-index:2516920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">
                <v:textbox>
                  <w:txbxContent>
                    <w:p w14:paraId="2DD01904" w14:textId="77777777" w:rsidR="00E53877" w:rsidRPr="00DD4B1F" w:rsidRDefault="00E53877" w:rsidP="00E53877">
                      <w:pPr>
                        <w:rPr>
                          <w:rFonts w:ascii="Arial" w:hAnsi="Arial" w:cs="Arial"/>
                          <w:sz w:val="22"/>
                          <w:szCs w:val="22"/>
                        </w:rPr>
                      </w:pPr>
                    </w:p>
                  </w:txbxContent>
                </v:textbox>
                <w10:wrap type="square"/>
              </v:shape>
            </w:pict>
          </mc:Fallback>
        </mc:AlternateContent>
      </w:r>
      <w:r w:rsidRPr="0099379E">
        <w:rPr>
          <w:rFonts w:ascii="Arial" w:hAnsi="Arial" w:cs="Arial"/>
          <w:sz w:val="16"/>
          <w:szCs w:val="16"/>
        </w:rPr>
        <w:t>(</w:t>
      </w:r>
      <w:r w:rsidR="00370BEC" w:rsidRPr="0099379E">
        <w:rPr>
          <w:rFonts w:ascii="Arial" w:hAnsi="Arial" w:cs="Arial"/>
          <w:sz w:val="16"/>
          <w:szCs w:val="16"/>
        </w:rPr>
        <w:t>500-word</w:t>
      </w:r>
      <w:r w:rsidRPr="0099379E">
        <w:rPr>
          <w:rFonts w:ascii="Arial" w:hAnsi="Arial" w:cs="Arial"/>
          <w:sz w:val="16"/>
          <w:szCs w:val="16"/>
        </w:rPr>
        <w:t xml:space="preserve"> limit)</w:t>
      </w:r>
    </w:p>
    <w:p w14:paraId="62F24FB8" w14:textId="1EC093AC" w:rsidR="00EC7D9D" w:rsidRDefault="00EC7D9D" w:rsidP="00EC7D9D">
      <w:pPr>
        <w:pStyle w:val="ListParagraph"/>
        <w:rPr>
          <w:rFonts w:ascii="Arial" w:hAnsi="Arial" w:cs="Arial"/>
          <w:sz w:val="22"/>
          <w:szCs w:val="22"/>
        </w:rPr>
      </w:pPr>
    </w:p>
    <w:p w14:paraId="5CEDDD96" w14:textId="77777777" w:rsidR="00E53877" w:rsidRDefault="00E53877" w:rsidP="00EC7D9D">
      <w:pPr>
        <w:pStyle w:val="ListParagraph"/>
        <w:rPr>
          <w:rFonts w:ascii="Arial" w:hAnsi="Arial" w:cs="Arial"/>
          <w:sz w:val="22"/>
          <w:szCs w:val="22"/>
        </w:rPr>
      </w:pPr>
    </w:p>
    <w:p w14:paraId="53B63A16" w14:textId="4DD1E1A9" w:rsidR="00DD4B1F" w:rsidRPr="009019AF" w:rsidRDefault="009019AF" w:rsidP="00E53877">
      <w:pPr>
        <w:pStyle w:val="ListParagraph"/>
        <w:numPr>
          <w:ilvl w:val="0"/>
          <w:numId w:val="2"/>
        </w:numPr>
        <w:rPr>
          <w:rFonts w:ascii="Arial" w:hAnsi="Arial" w:cs="Arial"/>
          <w:sz w:val="22"/>
          <w:szCs w:val="22"/>
        </w:rPr>
      </w:pPr>
      <w:r>
        <w:rPr>
          <w:rFonts w:ascii="Arial" w:hAnsi="Arial" w:cs="Arial"/>
          <w:sz w:val="22"/>
          <w:szCs w:val="22"/>
        </w:rPr>
        <w:t>D</w:t>
      </w:r>
      <w:r w:rsidR="00DD4B1F" w:rsidRPr="009019AF">
        <w:rPr>
          <w:rFonts w:ascii="Arial" w:hAnsi="Arial" w:cs="Arial"/>
          <w:sz w:val="22"/>
          <w:szCs w:val="22"/>
        </w:rPr>
        <w:t xml:space="preserve">escribe </w:t>
      </w:r>
      <w:r>
        <w:rPr>
          <w:rFonts w:ascii="Arial" w:hAnsi="Arial" w:cs="Arial"/>
          <w:sz w:val="22"/>
          <w:szCs w:val="22"/>
        </w:rPr>
        <w:t xml:space="preserve">any </w:t>
      </w:r>
      <w:r w:rsidR="00DD4B1F" w:rsidRPr="009019AF">
        <w:rPr>
          <w:rFonts w:ascii="Arial" w:hAnsi="Arial" w:cs="Arial"/>
          <w:sz w:val="22"/>
          <w:szCs w:val="22"/>
        </w:rPr>
        <w:t>current or past</w:t>
      </w:r>
      <w:r w:rsidR="00637773">
        <w:rPr>
          <w:rFonts w:ascii="Arial" w:hAnsi="Arial" w:cs="Arial"/>
          <w:sz w:val="22"/>
          <w:szCs w:val="22"/>
        </w:rPr>
        <w:t xml:space="preserve"> </w:t>
      </w:r>
      <w:r w:rsidR="00DD4B1F" w:rsidRPr="009019AF">
        <w:rPr>
          <w:rFonts w:ascii="Arial" w:hAnsi="Arial" w:cs="Arial"/>
          <w:sz w:val="22"/>
          <w:szCs w:val="22"/>
        </w:rPr>
        <w:t xml:space="preserve">efforts to enhance licensure portability and reciprocity for </w:t>
      </w:r>
      <w:r>
        <w:rPr>
          <w:rFonts w:ascii="Arial" w:hAnsi="Arial" w:cs="Arial"/>
          <w:sz w:val="22"/>
          <w:szCs w:val="22"/>
        </w:rPr>
        <w:t>your</w:t>
      </w:r>
      <w:r w:rsidR="00DD4B1F" w:rsidRPr="009019AF">
        <w:rPr>
          <w:rFonts w:ascii="Arial" w:hAnsi="Arial" w:cs="Arial"/>
          <w:sz w:val="22"/>
          <w:szCs w:val="22"/>
        </w:rPr>
        <w:t xml:space="preserve"> profession</w:t>
      </w:r>
      <w:r w:rsidR="00597BCF">
        <w:rPr>
          <w:rFonts w:ascii="Arial" w:hAnsi="Arial" w:cs="Arial"/>
          <w:sz w:val="22"/>
          <w:szCs w:val="22"/>
        </w:rPr>
        <w:t>.</w:t>
      </w:r>
      <w:r w:rsidR="00FA1EFC">
        <w:rPr>
          <w:rFonts w:ascii="Arial" w:hAnsi="Arial" w:cs="Arial"/>
          <w:sz w:val="22"/>
          <w:szCs w:val="22"/>
        </w:rPr>
        <w:t xml:space="preserve"> </w:t>
      </w:r>
    </w:p>
    <w:p w14:paraId="7AD08550" w14:textId="37795687" w:rsidR="0099379E" w:rsidRDefault="0099379E" w:rsidP="009019AF">
      <w:pPr>
        <w:pStyle w:val="ListParagraph"/>
        <w:rPr>
          <w:rFonts w:ascii="Arial" w:hAnsi="Arial" w:cs="Arial"/>
        </w:rPr>
      </w:pPr>
    </w:p>
    <w:p w14:paraId="0ADE99F2" w14:textId="7C488BF8" w:rsidR="009019AF" w:rsidRDefault="001A04F6" w:rsidP="009019AF">
      <w:pPr>
        <w:pStyle w:val="ListParagraph"/>
        <w:rPr>
          <w:rFonts w:ascii="Arial" w:hAnsi="Arial" w:cs="Arial"/>
          <w:sz w:val="16"/>
          <w:szCs w:val="16"/>
        </w:rPr>
      </w:pPr>
      <w:r w:rsidRPr="00DD4B1F">
        <w:rPr>
          <w:rFonts w:ascii="Arial" w:hAnsi="Arial" w:cs="Arial"/>
          <w:noProof/>
          <w:color w:val="2B579A"/>
          <w:sz w:val="22"/>
          <w:szCs w:val="22"/>
          <w:shd w:val="clear" w:color="auto" w:fill="E6E6E6"/>
        </w:rPr>
        <mc:AlternateContent>
          <mc:Choice Requires="wps">
            <w:drawing>
              <wp:anchor distT="45720" distB="45720" distL="114300" distR="114300" simplePos="0" relativeHeight="251686927" behindDoc="0" locked="0" layoutInCell="1" allowOverlap="1" wp14:anchorId="5B1B6D15" wp14:editId="15E39D24">
                <wp:simplePos x="0" y="0"/>
                <wp:positionH relativeFrom="column">
                  <wp:posOffset>476250</wp:posOffset>
                </wp:positionH>
                <wp:positionV relativeFrom="paragraph">
                  <wp:posOffset>200025</wp:posOffset>
                </wp:positionV>
                <wp:extent cx="5553075" cy="1866900"/>
                <wp:effectExtent l="0" t="0" r="28575"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66900"/>
                        </a:xfrm>
                        <a:prstGeom prst="rect">
                          <a:avLst/>
                        </a:prstGeom>
                        <a:solidFill>
                          <a:srgbClr val="FFFFFF"/>
                        </a:solidFill>
                        <a:ln w="9525">
                          <a:solidFill>
                            <a:srgbClr val="000000"/>
                          </a:solidFill>
                          <a:miter lim="800000"/>
                          <a:headEnd/>
                          <a:tailEnd/>
                        </a:ln>
                      </wps:spPr>
                      <wps:txbx>
                        <w:txbxContent>
                          <w:p w14:paraId="52107D90" w14:textId="77777777" w:rsidR="001A04F6" w:rsidRPr="00DD4B1F" w:rsidRDefault="001A04F6" w:rsidP="001A04F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B6D15" id="Text Box 29" o:spid="_x0000_s1031" type="#_x0000_t202" style="position:absolute;left:0;text-align:left;margin-left:37.5pt;margin-top:15.75pt;width:437.25pt;height:147pt;z-index:2516869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">
                <v:textbox>
                  <w:txbxContent>
                    <w:p w14:paraId="52107D90" w14:textId="77777777" w:rsidR="001A04F6" w:rsidRPr="00DD4B1F" w:rsidRDefault="001A04F6" w:rsidP="001A04F6">
                      <w:pPr>
                        <w:rPr>
                          <w:rFonts w:ascii="Arial" w:hAnsi="Arial" w:cs="Arial"/>
                          <w:sz w:val="22"/>
                          <w:szCs w:val="22"/>
                        </w:rPr>
                      </w:pPr>
                    </w:p>
                  </w:txbxContent>
                </v:textbox>
                <w10:wrap type="square"/>
              </v:shape>
            </w:pict>
          </mc:Fallback>
        </mc:AlternateContent>
      </w:r>
      <w:r w:rsidR="0099379E" w:rsidRPr="0099379E">
        <w:rPr>
          <w:rFonts w:ascii="Arial" w:hAnsi="Arial" w:cs="Arial"/>
          <w:sz w:val="16"/>
          <w:szCs w:val="16"/>
        </w:rPr>
        <w:t>(</w:t>
      </w:r>
      <w:r w:rsidR="00370BEC" w:rsidRPr="0099379E">
        <w:rPr>
          <w:rFonts w:ascii="Arial" w:hAnsi="Arial" w:cs="Arial"/>
          <w:sz w:val="16"/>
          <w:szCs w:val="16"/>
        </w:rPr>
        <w:t>500-word</w:t>
      </w:r>
      <w:r w:rsidR="0099379E" w:rsidRPr="0099379E">
        <w:rPr>
          <w:rFonts w:ascii="Arial" w:hAnsi="Arial" w:cs="Arial"/>
          <w:sz w:val="16"/>
          <w:szCs w:val="16"/>
        </w:rPr>
        <w:t xml:space="preserve"> limit)</w:t>
      </w:r>
    </w:p>
    <w:p w14:paraId="02176090" w14:textId="101926B7" w:rsidR="001A04F6" w:rsidRDefault="001A04F6" w:rsidP="00DD4B1F">
      <w:pPr>
        <w:rPr>
          <w:rFonts w:ascii="Arial" w:hAnsi="Arial" w:cs="Arial"/>
        </w:rPr>
      </w:pPr>
    </w:p>
    <w:p w14:paraId="2FEEEAE3" w14:textId="7BB5C6FA" w:rsidR="00EC7D9D" w:rsidRDefault="00EC7D9D" w:rsidP="00DD4B1F">
      <w:pPr>
        <w:rPr>
          <w:rFonts w:ascii="Arial" w:hAnsi="Arial" w:cs="Arial"/>
        </w:rPr>
      </w:pPr>
    </w:p>
    <w:p w14:paraId="079F4DB9" w14:textId="05757113" w:rsidR="00EC7D9D" w:rsidRDefault="00EC7D9D" w:rsidP="00DD4B1F">
      <w:pPr>
        <w:rPr>
          <w:rFonts w:ascii="Arial" w:hAnsi="Arial" w:cs="Arial"/>
        </w:rPr>
      </w:pPr>
    </w:p>
    <w:p w14:paraId="057FA898" w14:textId="0D7375A9" w:rsidR="00EC7D9D" w:rsidRDefault="00EC7D9D" w:rsidP="00DD4B1F">
      <w:pPr>
        <w:rPr>
          <w:rFonts w:ascii="Arial" w:hAnsi="Arial" w:cs="Arial"/>
        </w:rPr>
      </w:pPr>
    </w:p>
    <w:p w14:paraId="21758ED7" w14:textId="35F59BA8" w:rsidR="00EC7D9D" w:rsidRDefault="00EC7D9D" w:rsidP="00DD4B1F">
      <w:pPr>
        <w:rPr>
          <w:rFonts w:ascii="Arial" w:hAnsi="Arial" w:cs="Arial"/>
        </w:rPr>
      </w:pPr>
    </w:p>
    <w:p w14:paraId="2A6155CC" w14:textId="73253DCF" w:rsidR="00EC7D9D" w:rsidRDefault="00EC7D9D" w:rsidP="00DD4B1F">
      <w:pPr>
        <w:rPr>
          <w:rFonts w:ascii="Arial" w:hAnsi="Arial" w:cs="Arial"/>
        </w:rPr>
      </w:pPr>
    </w:p>
    <w:p w14:paraId="76C13212" w14:textId="6CAAD0C0" w:rsidR="00EC7D9D" w:rsidRDefault="00EC7D9D" w:rsidP="00DD4B1F">
      <w:pPr>
        <w:rPr>
          <w:rFonts w:ascii="Arial" w:hAnsi="Arial" w:cs="Arial"/>
        </w:rPr>
      </w:pPr>
    </w:p>
    <w:p w14:paraId="70174B76" w14:textId="48B6D57E" w:rsidR="00EC7D9D" w:rsidRDefault="00EC7D9D" w:rsidP="00DD4B1F">
      <w:pPr>
        <w:rPr>
          <w:rFonts w:ascii="Arial" w:hAnsi="Arial" w:cs="Arial"/>
        </w:rPr>
      </w:pPr>
    </w:p>
    <w:p w14:paraId="292924B5" w14:textId="2A71F6BE" w:rsidR="00EC7D9D" w:rsidRDefault="00EC7D9D" w:rsidP="00DD4B1F">
      <w:pPr>
        <w:rPr>
          <w:rFonts w:ascii="Arial" w:hAnsi="Arial" w:cs="Arial"/>
        </w:rPr>
      </w:pPr>
    </w:p>
    <w:p w14:paraId="71139955" w14:textId="17EE4891" w:rsidR="00EC7D9D" w:rsidRDefault="00EC7D9D" w:rsidP="00DD4B1F">
      <w:pPr>
        <w:rPr>
          <w:rFonts w:ascii="Arial" w:hAnsi="Arial" w:cs="Arial"/>
        </w:rPr>
      </w:pPr>
    </w:p>
    <w:p w14:paraId="2B62B1BA" w14:textId="0448F840" w:rsidR="00EC7D9D" w:rsidRDefault="00EC7D9D" w:rsidP="00DD4B1F">
      <w:pPr>
        <w:rPr>
          <w:rFonts w:ascii="Arial" w:hAnsi="Arial" w:cs="Arial"/>
        </w:rPr>
      </w:pPr>
    </w:p>
    <w:p w14:paraId="7E687441" w14:textId="0840ECFC" w:rsidR="00EC7D9D" w:rsidRDefault="00EC7D9D" w:rsidP="00DD4B1F">
      <w:pPr>
        <w:rPr>
          <w:rFonts w:ascii="Arial" w:hAnsi="Arial" w:cs="Arial"/>
        </w:rPr>
      </w:pPr>
    </w:p>
    <w:p w14:paraId="14129A2C" w14:textId="77777777" w:rsidR="001A04F6" w:rsidRPr="00DD4B1F" w:rsidRDefault="001A04F6" w:rsidP="00DD4B1F">
      <w:pPr>
        <w:rPr>
          <w:rFonts w:ascii="Arial" w:hAnsi="Arial" w:cs="Arial"/>
        </w:rPr>
      </w:pPr>
    </w:p>
    <w:p w14:paraId="718466B8" w14:textId="77777777" w:rsidR="00485975" w:rsidRPr="00344011" w:rsidRDefault="00485975" w:rsidP="00344011">
      <w:pPr>
        <w:rPr>
          <w:rFonts w:ascii="Arial" w:hAnsi="Arial" w:cs="Arial"/>
          <w:sz w:val="22"/>
          <w:szCs w:val="22"/>
        </w:rPr>
      </w:pPr>
    </w:p>
    <w:p w14:paraId="4D20CD81" w14:textId="0428AE2B" w:rsidR="001A04F6" w:rsidRDefault="001A04F6" w:rsidP="00A81513">
      <w:pPr>
        <w:pStyle w:val="ListParagraph"/>
        <w:rPr>
          <w:rFonts w:ascii="Arial" w:hAnsi="Arial" w:cs="Arial"/>
          <w:sz w:val="22"/>
          <w:szCs w:val="22"/>
        </w:rPr>
      </w:pPr>
    </w:p>
    <w:p w14:paraId="27AE599A" w14:textId="66B02257" w:rsidR="00E53877" w:rsidRDefault="00E53877" w:rsidP="00A81513">
      <w:pPr>
        <w:pStyle w:val="ListParagraph"/>
        <w:rPr>
          <w:rFonts w:ascii="Arial" w:hAnsi="Arial" w:cs="Arial"/>
          <w:sz w:val="22"/>
          <w:szCs w:val="22"/>
        </w:rPr>
      </w:pPr>
    </w:p>
    <w:p w14:paraId="0E2242B1" w14:textId="53654708" w:rsidR="00E53877" w:rsidRDefault="00E53877" w:rsidP="00A81513">
      <w:pPr>
        <w:pStyle w:val="ListParagraph"/>
        <w:rPr>
          <w:rFonts w:ascii="Arial" w:hAnsi="Arial" w:cs="Arial"/>
          <w:sz w:val="22"/>
          <w:szCs w:val="22"/>
        </w:rPr>
      </w:pPr>
    </w:p>
    <w:p w14:paraId="6F62E9BA" w14:textId="40AD6D05" w:rsidR="00E53877" w:rsidRDefault="00E53877" w:rsidP="00A81513">
      <w:pPr>
        <w:pStyle w:val="ListParagraph"/>
        <w:rPr>
          <w:rFonts w:ascii="Arial" w:hAnsi="Arial" w:cs="Arial"/>
          <w:sz w:val="22"/>
          <w:szCs w:val="22"/>
        </w:rPr>
      </w:pPr>
    </w:p>
    <w:p w14:paraId="583C3ABF" w14:textId="19A69ABD" w:rsidR="00E53877" w:rsidRDefault="00E53877" w:rsidP="00A81513">
      <w:pPr>
        <w:pStyle w:val="ListParagraph"/>
        <w:rPr>
          <w:rFonts w:ascii="Arial" w:hAnsi="Arial" w:cs="Arial"/>
          <w:sz w:val="22"/>
          <w:szCs w:val="22"/>
        </w:rPr>
      </w:pPr>
    </w:p>
    <w:p w14:paraId="278B06F9" w14:textId="1B974EC8" w:rsidR="00E53877" w:rsidRDefault="00E53877" w:rsidP="00A81513">
      <w:pPr>
        <w:pStyle w:val="ListParagraph"/>
        <w:rPr>
          <w:rFonts w:ascii="Arial" w:hAnsi="Arial" w:cs="Arial"/>
          <w:sz w:val="22"/>
          <w:szCs w:val="22"/>
        </w:rPr>
      </w:pPr>
    </w:p>
    <w:p w14:paraId="79AC69BA" w14:textId="1A6AB016" w:rsidR="00DD4B1F" w:rsidRDefault="009019AF" w:rsidP="00E53877">
      <w:pPr>
        <w:pStyle w:val="ListParagraph"/>
        <w:numPr>
          <w:ilvl w:val="0"/>
          <w:numId w:val="2"/>
        </w:numPr>
        <w:rPr>
          <w:rFonts w:ascii="Arial" w:hAnsi="Arial" w:cs="Arial"/>
          <w:sz w:val="22"/>
          <w:szCs w:val="22"/>
        </w:rPr>
      </w:pPr>
      <w:r>
        <w:rPr>
          <w:rFonts w:ascii="Arial" w:hAnsi="Arial" w:cs="Arial"/>
          <w:sz w:val="22"/>
          <w:szCs w:val="22"/>
        </w:rPr>
        <w:lastRenderedPageBreak/>
        <w:t>D</w:t>
      </w:r>
      <w:r w:rsidR="00DD4B1F" w:rsidRPr="009019AF">
        <w:rPr>
          <w:rFonts w:ascii="Arial" w:hAnsi="Arial" w:cs="Arial"/>
          <w:sz w:val="22"/>
          <w:szCs w:val="22"/>
        </w:rPr>
        <w:t xml:space="preserve">escribe </w:t>
      </w:r>
      <w:r>
        <w:rPr>
          <w:rFonts w:ascii="Arial" w:hAnsi="Arial" w:cs="Arial"/>
          <w:sz w:val="22"/>
          <w:szCs w:val="22"/>
        </w:rPr>
        <w:t xml:space="preserve">any </w:t>
      </w:r>
      <w:r w:rsidR="00DD4B1F" w:rsidRPr="009019AF">
        <w:rPr>
          <w:rFonts w:ascii="Arial" w:hAnsi="Arial" w:cs="Arial"/>
          <w:sz w:val="22"/>
          <w:szCs w:val="22"/>
        </w:rPr>
        <w:t xml:space="preserve">efforts this profession has made to ease licensure </w:t>
      </w:r>
      <w:r w:rsidR="003F76DD">
        <w:rPr>
          <w:rFonts w:ascii="Arial" w:hAnsi="Arial" w:cs="Arial"/>
          <w:sz w:val="22"/>
          <w:szCs w:val="22"/>
        </w:rPr>
        <w:t>obstacle</w:t>
      </w:r>
      <w:r w:rsidR="003F76DD" w:rsidRPr="009019AF">
        <w:rPr>
          <w:rFonts w:ascii="Arial" w:hAnsi="Arial" w:cs="Arial"/>
          <w:sz w:val="22"/>
          <w:szCs w:val="22"/>
        </w:rPr>
        <w:t xml:space="preserve">s </w:t>
      </w:r>
      <w:r w:rsidR="00DD4B1F" w:rsidRPr="009019AF">
        <w:rPr>
          <w:rFonts w:ascii="Arial" w:hAnsi="Arial" w:cs="Arial"/>
          <w:sz w:val="22"/>
          <w:szCs w:val="22"/>
        </w:rPr>
        <w:t xml:space="preserve">for military </w:t>
      </w:r>
      <w:r w:rsidR="003F76DD">
        <w:rPr>
          <w:rFonts w:ascii="Arial" w:hAnsi="Arial" w:cs="Arial"/>
          <w:sz w:val="22"/>
          <w:szCs w:val="22"/>
        </w:rPr>
        <w:t>spouse</w:t>
      </w:r>
      <w:r w:rsidR="003F76DD" w:rsidRPr="009019AF">
        <w:rPr>
          <w:rFonts w:ascii="Arial" w:hAnsi="Arial" w:cs="Arial"/>
          <w:sz w:val="22"/>
          <w:szCs w:val="22"/>
        </w:rPr>
        <w:t>s</w:t>
      </w:r>
      <w:r>
        <w:rPr>
          <w:rFonts w:ascii="Arial" w:hAnsi="Arial" w:cs="Arial"/>
          <w:sz w:val="22"/>
          <w:szCs w:val="22"/>
        </w:rPr>
        <w:t xml:space="preserve">. </w:t>
      </w:r>
    </w:p>
    <w:p w14:paraId="3616E0CA" w14:textId="32D1B878" w:rsidR="0099379E" w:rsidRDefault="0099379E" w:rsidP="0099379E">
      <w:pPr>
        <w:pStyle w:val="ListParagraph"/>
        <w:rPr>
          <w:rFonts w:ascii="Arial" w:hAnsi="Arial" w:cs="Arial"/>
          <w:sz w:val="22"/>
          <w:szCs w:val="22"/>
        </w:rPr>
      </w:pPr>
    </w:p>
    <w:p w14:paraId="4DF2A283" w14:textId="44307C3D" w:rsidR="0099379E" w:rsidRPr="00E53877" w:rsidRDefault="001A04F6" w:rsidP="00E53877">
      <w:pPr>
        <w:pStyle w:val="ListParagraph"/>
        <w:rPr>
          <w:rFonts w:ascii="Arial" w:hAnsi="Arial" w:cs="Arial"/>
          <w:sz w:val="16"/>
          <w:szCs w:val="16"/>
        </w:rPr>
      </w:pPr>
      <w:r w:rsidRPr="00DD4B1F">
        <w:rPr>
          <w:rFonts w:ascii="Arial" w:hAnsi="Arial" w:cs="Arial"/>
          <w:noProof/>
          <w:color w:val="2B579A"/>
          <w:sz w:val="22"/>
          <w:szCs w:val="22"/>
          <w:shd w:val="clear" w:color="auto" w:fill="E6E6E6"/>
        </w:rPr>
        <mc:AlternateContent>
          <mc:Choice Requires="wps">
            <w:drawing>
              <wp:anchor distT="45720" distB="45720" distL="114300" distR="114300" simplePos="0" relativeHeight="251672591" behindDoc="0" locked="0" layoutInCell="1" allowOverlap="1" wp14:anchorId="1188EAB6" wp14:editId="4C1CFB8F">
                <wp:simplePos x="0" y="0"/>
                <wp:positionH relativeFrom="column">
                  <wp:posOffset>466725</wp:posOffset>
                </wp:positionH>
                <wp:positionV relativeFrom="paragraph">
                  <wp:posOffset>227965</wp:posOffset>
                </wp:positionV>
                <wp:extent cx="5553075" cy="1866900"/>
                <wp:effectExtent l="0" t="0" r="2857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66900"/>
                        </a:xfrm>
                        <a:prstGeom prst="rect">
                          <a:avLst/>
                        </a:prstGeom>
                        <a:solidFill>
                          <a:srgbClr val="FFFFFF"/>
                        </a:solidFill>
                        <a:ln w="9525">
                          <a:solidFill>
                            <a:srgbClr val="000000"/>
                          </a:solidFill>
                          <a:miter lim="800000"/>
                          <a:headEnd/>
                          <a:tailEnd/>
                        </a:ln>
                      </wps:spPr>
                      <wps:txbx>
                        <w:txbxContent>
                          <w:p w14:paraId="444EB661" w14:textId="77777777" w:rsidR="001A04F6" w:rsidRPr="00DD4B1F" w:rsidRDefault="001A04F6" w:rsidP="001A04F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8EAB6" id="Text Box 17" o:spid="_x0000_s1032" type="#_x0000_t202" style="position:absolute;left:0;text-align:left;margin-left:36.75pt;margin-top:17.95pt;width:437.25pt;height:147pt;z-index:2516725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">
                <v:textbox>
                  <w:txbxContent>
                    <w:p w14:paraId="444EB661" w14:textId="77777777" w:rsidR="001A04F6" w:rsidRPr="00DD4B1F" w:rsidRDefault="001A04F6" w:rsidP="001A04F6">
                      <w:pPr>
                        <w:rPr>
                          <w:rFonts w:ascii="Arial" w:hAnsi="Arial" w:cs="Arial"/>
                          <w:sz w:val="22"/>
                          <w:szCs w:val="22"/>
                        </w:rPr>
                      </w:pPr>
                    </w:p>
                  </w:txbxContent>
                </v:textbox>
                <w10:wrap type="square"/>
              </v:shape>
            </w:pict>
          </mc:Fallback>
        </mc:AlternateContent>
      </w:r>
      <w:r w:rsidR="0099379E" w:rsidRPr="0099379E">
        <w:rPr>
          <w:rFonts w:ascii="Arial" w:hAnsi="Arial" w:cs="Arial"/>
          <w:sz w:val="16"/>
          <w:szCs w:val="16"/>
        </w:rPr>
        <w:t>(</w:t>
      </w:r>
      <w:r w:rsidR="00370BEC" w:rsidRPr="0099379E">
        <w:rPr>
          <w:rFonts w:ascii="Arial" w:hAnsi="Arial" w:cs="Arial"/>
          <w:sz w:val="16"/>
          <w:szCs w:val="16"/>
        </w:rPr>
        <w:t>500-word</w:t>
      </w:r>
      <w:r w:rsidR="0099379E" w:rsidRPr="0099379E">
        <w:rPr>
          <w:rFonts w:ascii="Arial" w:hAnsi="Arial" w:cs="Arial"/>
          <w:sz w:val="16"/>
          <w:szCs w:val="16"/>
        </w:rPr>
        <w:t xml:space="preserve"> limit)</w:t>
      </w:r>
    </w:p>
    <w:p w14:paraId="0C947767" w14:textId="77777777" w:rsidR="00E80DBF" w:rsidRDefault="00E80DBF" w:rsidP="009D4939">
      <w:pPr>
        <w:pStyle w:val="ListParagraph"/>
        <w:rPr>
          <w:rFonts w:ascii="Arial" w:hAnsi="Arial" w:cs="Arial"/>
          <w:sz w:val="22"/>
          <w:szCs w:val="22"/>
        </w:rPr>
      </w:pPr>
    </w:p>
    <w:p w14:paraId="56A7A6B2" w14:textId="4CB60DE0" w:rsidR="009019AF" w:rsidRPr="00590DDA" w:rsidRDefault="00005BDB" w:rsidP="00E53877">
      <w:pPr>
        <w:pStyle w:val="ListParagraph"/>
        <w:numPr>
          <w:ilvl w:val="0"/>
          <w:numId w:val="2"/>
        </w:numPr>
        <w:rPr>
          <w:rFonts w:ascii="Arial" w:hAnsi="Arial" w:cs="Arial"/>
          <w:sz w:val="22"/>
          <w:szCs w:val="22"/>
        </w:rPr>
      </w:pPr>
      <w:r w:rsidRPr="00590DDA">
        <w:rPr>
          <w:rFonts w:ascii="Arial" w:hAnsi="Arial" w:cs="Arial"/>
          <w:sz w:val="22"/>
          <w:szCs w:val="22"/>
        </w:rPr>
        <w:t>Please provide a</w:t>
      </w:r>
      <w:r w:rsidR="00675BC8" w:rsidRPr="00590DDA">
        <w:rPr>
          <w:rFonts w:ascii="Arial" w:hAnsi="Arial" w:cs="Arial"/>
          <w:sz w:val="22"/>
          <w:szCs w:val="22"/>
        </w:rPr>
        <w:t xml:space="preserve"> statement of need </w:t>
      </w:r>
      <w:r w:rsidR="00F71484" w:rsidRPr="00590DDA">
        <w:rPr>
          <w:rFonts w:ascii="Arial" w:hAnsi="Arial" w:cs="Arial"/>
          <w:sz w:val="22"/>
          <w:szCs w:val="22"/>
        </w:rPr>
        <w:t>explaining</w:t>
      </w:r>
      <w:r w:rsidR="00675BC8" w:rsidRPr="00590DDA">
        <w:rPr>
          <w:rFonts w:ascii="Arial" w:hAnsi="Arial" w:cs="Arial"/>
          <w:sz w:val="22"/>
          <w:szCs w:val="22"/>
        </w:rPr>
        <w:t xml:space="preserve"> why</w:t>
      </w:r>
      <w:r w:rsidR="00590DDA" w:rsidRPr="00590DDA">
        <w:rPr>
          <w:rFonts w:ascii="Arial" w:hAnsi="Arial" w:cs="Arial"/>
          <w:sz w:val="22"/>
          <w:szCs w:val="22"/>
        </w:rPr>
        <w:t xml:space="preserve"> financial</w:t>
      </w:r>
      <w:r w:rsidR="00D95DC9" w:rsidRPr="00590DDA">
        <w:rPr>
          <w:rFonts w:ascii="Arial" w:hAnsi="Arial" w:cs="Arial"/>
          <w:sz w:val="22"/>
          <w:szCs w:val="22"/>
        </w:rPr>
        <w:t xml:space="preserve"> </w:t>
      </w:r>
      <w:r w:rsidR="003F76DD">
        <w:rPr>
          <w:rFonts w:ascii="Arial" w:hAnsi="Arial" w:cs="Arial"/>
          <w:sz w:val="22"/>
          <w:szCs w:val="22"/>
        </w:rPr>
        <w:t xml:space="preserve">and technical </w:t>
      </w:r>
      <w:r w:rsidR="00D95DC9" w:rsidRPr="00590DDA">
        <w:rPr>
          <w:rFonts w:ascii="Arial" w:hAnsi="Arial" w:cs="Arial"/>
          <w:sz w:val="22"/>
          <w:szCs w:val="22"/>
        </w:rPr>
        <w:t>support</w:t>
      </w:r>
      <w:r w:rsidR="00590DDA" w:rsidRPr="00590DDA">
        <w:rPr>
          <w:rFonts w:ascii="Arial" w:hAnsi="Arial" w:cs="Arial"/>
          <w:sz w:val="22"/>
          <w:szCs w:val="22"/>
        </w:rPr>
        <w:t xml:space="preserve"> from CSG</w:t>
      </w:r>
      <w:r w:rsidR="00D95DC9" w:rsidRPr="00590DDA">
        <w:rPr>
          <w:rFonts w:ascii="Arial" w:hAnsi="Arial" w:cs="Arial"/>
          <w:sz w:val="22"/>
          <w:szCs w:val="22"/>
        </w:rPr>
        <w:t xml:space="preserve"> </w:t>
      </w:r>
      <w:r w:rsidR="00675BC8" w:rsidRPr="00590DDA">
        <w:rPr>
          <w:rFonts w:ascii="Arial" w:hAnsi="Arial" w:cs="Arial"/>
          <w:sz w:val="22"/>
          <w:szCs w:val="22"/>
        </w:rPr>
        <w:t xml:space="preserve">is </w:t>
      </w:r>
      <w:r w:rsidR="00D2057A" w:rsidRPr="00590DDA">
        <w:rPr>
          <w:rFonts w:ascii="Arial" w:hAnsi="Arial" w:cs="Arial"/>
          <w:sz w:val="22"/>
          <w:szCs w:val="22"/>
        </w:rPr>
        <w:t>necessary</w:t>
      </w:r>
      <w:r w:rsidR="00F71484" w:rsidRPr="00590DDA">
        <w:rPr>
          <w:rFonts w:ascii="Arial" w:hAnsi="Arial" w:cs="Arial"/>
          <w:sz w:val="22"/>
          <w:szCs w:val="22"/>
        </w:rPr>
        <w:t xml:space="preserve"> </w:t>
      </w:r>
      <w:r w:rsidRPr="00590DDA">
        <w:rPr>
          <w:rFonts w:ascii="Arial" w:hAnsi="Arial" w:cs="Arial"/>
          <w:sz w:val="22"/>
          <w:szCs w:val="22"/>
        </w:rPr>
        <w:t xml:space="preserve">for your profession to develop an interstate occupational licensure compact. </w:t>
      </w:r>
    </w:p>
    <w:p w14:paraId="48098CCB" w14:textId="77777777" w:rsidR="00EC0F82" w:rsidRDefault="00EC0F82" w:rsidP="009019AF">
      <w:pPr>
        <w:pStyle w:val="ListParagraph"/>
        <w:rPr>
          <w:rFonts w:ascii="Arial" w:hAnsi="Arial" w:cs="Arial"/>
          <w:sz w:val="18"/>
          <w:szCs w:val="18"/>
        </w:rPr>
      </w:pPr>
    </w:p>
    <w:p w14:paraId="5553DD01" w14:textId="112A3EDB" w:rsidR="0099379E" w:rsidRDefault="00C7407B" w:rsidP="009019AF">
      <w:pPr>
        <w:pStyle w:val="ListParagraph"/>
        <w:rPr>
          <w:rFonts w:ascii="Arial" w:hAnsi="Arial" w:cs="Arial"/>
          <w:sz w:val="18"/>
          <w:szCs w:val="18"/>
        </w:rPr>
      </w:pPr>
      <w:r w:rsidRPr="0099379E">
        <w:rPr>
          <w:rFonts w:ascii="Arial" w:hAnsi="Arial" w:cs="Arial"/>
          <w:sz w:val="16"/>
          <w:szCs w:val="16"/>
        </w:rPr>
        <w:t>(</w:t>
      </w:r>
      <w:r w:rsidR="00370BEC" w:rsidRPr="0099379E">
        <w:rPr>
          <w:rFonts w:ascii="Arial" w:hAnsi="Arial" w:cs="Arial"/>
          <w:sz w:val="16"/>
          <w:szCs w:val="16"/>
        </w:rPr>
        <w:t>500-word</w:t>
      </w:r>
      <w:r w:rsidRPr="0099379E">
        <w:rPr>
          <w:rFonts w:ascii="Arial" w:hAnsi="Arial" w:cs="Arial"/>
          <w:sz w:val="16"/>
          <w:szCs w:val="16"/>
        </w:rPr>
        <w:t xml:space="preserve"> limit)</w:t>
      </w:r>
    </w:p>
    <w:p w14:paraId="1D808B33" w14:textId="3A483DFB" w:rsidR="0099379E" w:rsidRDefault="001A04F6" w:rsidP="00C7407B">
      <w:pPr>
        <w:rPr>
          <w:rFonts w:ascii="Arial" w:hAnsi="Arial" w:cs="Arial"/>
          <w:sz w:val="22"/>
          <w:szCs w:val="22"/>
        </w:rPr>
      </w:pPr>
      <w:r w:rsidRPr="00DD4B1F">
        <w:rPr>
          <w:rFonts w:ascii="Arial" w:hAnsi="Arial" w:cs="Arial"/>
          <w:noProof/>
          <w:color w:val="2B579A"/>
          <w:sz w:val="22"/>
          <w:szCs w:val="22"/>
          <w:shd w:val="clear" w:color="auto" w:fill="E6E6E6"/>
        </w:rPr>
        <mc:AlternateContent>
          <mc:Choice Requires="wps">
            <w:drawing>
              <wp:anchor distT="45720" distB="45720" distL="114300" distR="114300" simplePos="0" relativeHeight="251668495" behindDoc="0" locked="0" layoutInCell="1" allowOverlap="1" wp14:anchorId="1D49CC1A" wp14:editId="275B515F">
                <wp:simplePos x="0" y="0"/>
                <wp:positionH relativeFrom="column">
                  <wp:posOffset>457200</wp:posOffset>
                </wp:positionH>
                <wp:positionV relativeFrom="paragraph">
                  <wp:posOffset>85090</wp:posOffset>
                </wp:positionV>
                <wp:extent cx="5553075" cy="32480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248025"/>
                        </a:xfrm>
                        <a:prstGeom prst="rect">
                          <a:avLst/>
                        </a:prstGeom>
                        <a:solidFill>
                          <a:srgbClr val="FFFFFF"/>
                        </a:solidFill>
                        <a:ln w="9525">
                          <a:solidFill>
                            <a:srgbClr val="000000"/>
                          </a:solidFill>
                          <a:miter lim="800000"/>
                          <a:headEnd/>
                          <a:tailEnd/>
                        </a:ln>
                      </wps:spPr>
                      <wps:txbx>
                        <w:txbxContent>
                          <w:p w14:paraId="6249ACEF" w14:textId="77777777" w:rsidR="00E72332" w:rsidRPr="00DD4B1F" w:rsidRDefault="00E72332" w:rsidP="00E72332">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9CC1A" id="Text Box 14" o:spid="_x0000_s1033" type="#_x0000_t202" style="position:absolute;margin-left:36pt;margin-top:6.7pt;width:437.25pt;height:255.75pt;z-index:2516684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">
                <v:textbox>
                  <w:txbxContent>
                    <w:p w14:paraId="6249ACEF" w14:textId="77777777" w:rsidR="00E72332" w:rsidRPr="00DD4B1F" w:rsidRDefault="00E72332" w:rsidP="00E72332">
                      <w:pPr>
                        <w:rPr>
                          <w:rFonts w:ascii="Arial" w:hAnsi="Arial" w:cs="Arial"/>
                          <w:sz w:val="22"/>
                          <w:szCs w:val="22"/>
                        </w:rPr>
                      </w:pPr>
                    </w:p>
                  </w:txbxContent>
                </v:textbox>
                <w10:wrap type="square"/>
              </v:shape>
            </w:pict>
          </mc:Fallback>
        </mc:AlternateContent>
      </w:r>
    </w:p>
    <w:p w14:paraId="1C4656DA" w14:textId="3B475302" w:rsidR="00E72332" w:rsidRDefault="00E72332" w:rsidP="00E72332">
      <w:pPr>
        <w:rPr>
          <w:rFonts w:ascii="Arial" w:hAnsi="Arial" w:cs="Arial"/>
          <w:sz w:val="22"/>
          <w:szCs w:val="22"/>
        </w:rPr>
      </w:pPr>
    </w:p>
    <w:p w14:paraId="19E94FF2" w14:textId="60E161EB" w:rsidR="00E72332" w:rsidRDefault="00E72332" w:rsidP="00E72332">
      <w:pPr>
        <w:rPr>
          <w:rFonts w:ascii="Arial" w:hAnsi="Arial" w:cs="Arial"/>
          <w:sz w:val="22"/>
          <w:szCs w:val="22"/>
        </w:rPr>
      </w:pPr>
    </w:p>
    <w:p w14:paraId="483CD992" w14:textId="51F475CF" w:rsidR="00E72332" w:rsidRDefault="00E72332" w:rsidP="00E72332">
      <w:pPr>
        <w:rPr>
          <w:rFonts w:ascii="Arial" w:hAnsi="Arial" w:cs="Arial"/>
          <w:sz w:val="22"/>
          <w:szCs w:val="22"/>
        </w:rPr>
      </w:pPr>
    </w:p>
    <w:p w14:paraId="2907808D" w14:textId="1FDB6509" w:rsidR="00E72332" w:rsidRDefault="00E72332" w:rsidP="00E72332">
      <w:pPr>
        <w:rPr>
          <w:rFonts w:ascii="Arial" w:hAnsi="Arial" w:cs="Arial"/>
          <w:sz w:val="22"/>
          <w:szCs w:val="22"/>
        </w:rPr>
      </w:pPr>
    </w:p>
    <w:p w14:paraId="3EBFCC82" w14:textId="5F156094" w:rsidR="00E72332" w:rsidRDefault="00E72332" w:rsidP="00E72332">
      <w:pPr>
        <w:rPr>
          <w:rFonts w:ascii="Arial" w:hAnsi="Arial" w:cs="Arial"/>
          <w:sz w:val="22"/>
          <w:szCs w:val="22"/>
        </w:rPr>
      </w:pPr>
    </w:p>
    <w:p w14:paraId="5227074C" w14:textId="3E4FE047" w:rsidR="00E72332" w:rsidRDefault="00E72332" w:rsidP="00E72332">
      <w:pPr>
        <w:rPr>
          <w:rFonts w:ascii="Arial" w:hAnsi="Arial" w:cs="Arial"/>
          <w:sz w:val="22"/>
          <w:szCs w:val="22"/>
        </w:rPr>
      </w:pPr>
    </w:p>
    <w:p w14:paraId="195BCC54" w14:textId="71BA5F65" w:rsidR="00E72332" w:rsidRDefault="00E72332" w:rsidP="00E72332">
      <w:pPr>
        <w:rPr>
          <w:rFonts w:ascii="Arial" w:hAnsi="Arial" w:cs="Arial"/>
          <w:sz w:val="22"/>
          <w:szCs w:val="22"/>
        </w:rPr>
      </w:pPr>
    </w:p>
    <w:p w14:paraId="15EA9E54" w14:textId="64C8C113" w:rsidR="00E72332" w:rsidRDefault="00E72332" w:rsidP="00E72332">
      <w:pPr>
        <w:rPr>
          <w:rFonts w:ascii="Arial" w:hAnsi="Arial" w:cs="Arial"/>
          <w:sz w:val="22"/>
          <w:szCs w:val="22"/>
        </w:rPr>
      </w:pPr>
    </w:p>
    <w:p w14:paraId="04A3D777" w14:textId="1C8D9061" w:rsidR="00E72332" w:rsidRDefault="00E72332" w:rsidP="00E72332">
      <w:pPr>
        <w:rPr>
          <w:rFonts w:ascii="Arial" w:hAnsi="Arial" w:cs="Arial"/>
          <w:sz w:val="22"/>
          <w:szCs w:val="22"/>
        </w:rPr>
      </w:pPr>
    </w:p>
    <w:p w14:paraId="7DE889CA" w14:textId="5CFAFF32" w:rsidR="00E72332" w:rsidRDefault="00E72332" w:rsidP="00E72332">
      <w:pPr>
        <w:rPr>
          <w:rFonts w:ascii="Arial" w:hAnsi="Arial" w:cs="Arial"/>
          <w:sz w:val="22"/>
          <w:szCs w:val="22"/>
        </w:rPr>
      </w:pPr>
    </w:p>
    <w:p w14:paraId="241D01E6" w14:textId="07DE9B24" w:rsidR="00E72332" w:rsidRDefault="00E72332" w:rsidP="00E72332">
      <w:pPr>
        <w:rPr>
          <w:rFonts w:ascii="Arial" w:hAnsi="Arial" w:cs="Arial"/>
          <w:sz w:val="22"/>
          <w:szCs w:val="22"/>
        </w:rPr>
      </w:pPr>
    </w:p>
    <w:p w14:paraId="01F26B9B" w14:textId="4C16BD46" w:rsidR="00E72332" w:rsidRDefault="00E72332" w:rsidP="00E72332">
      <w:pPr>
        <w:rPr>
          <w:rFonts w:ascii="Arial" w:hAnsi="Arial" w:cs="Arial"/>
          <w:sz w:val="22"/>
          <w:szCs w:val="22"/>
        </w:rPr>
      </w:pPr>
    </w:p>
    <w:p w14:paraId="1F680777" w14:textId="74F33353" w:rsidR="00E72332" w:rsidRDefault="00E72332" w:rsidP="00E72332">
      <w:pPr>
        <w:rPr>
          <w:rFonts w:ascii="Arial" w:hAnsi="Arial" w:cs="Arial"/>
          <w:sz w:val="22"/>
          <w:szCs w:val="22"/>
        </w:rPr>
      </w:pPr>
    </w:p>
    <w:p w14:paraId="3104E1DA" w14:textId="235934D9" w:rsidR="00E72332" w:rsidRDefault="00E72332" w:rsidP="00E72332">
      <w:pPr>
        <w:rPr>
          <w:rFonts w:ascii="Arial" w:hAnsi="Arial" w:cs="Arial"/>
          <w:sz w:val="22"/>
          <w:szCs w:val="22"/>
        </w:rPr>
      </w:pPr>
    </w:p>
    <w:p w14:paraId="2D88034E" w14:textId="1E600F19" w:rsidR="00E72332" w:rsidRDefault="00E72332" w:rsidP="00E72332">
      <w:pPr>
        <w:rPr>
          <w:rFonts w:ascii="Arial" w:hAnsi="Arial" w:cs="Arial"/>
          <w:sz w:val="22"/>
          <w:szCs w:val="22"/>
        </w:rPr>
      </w:pPr>
    </w:p>
    <w:p w14:paraId="662FF91D" w14:textId="69E1F205" w:rsidR="00E72332" w:rsidRDefault="00E72332" w:rsidP="00A81513">
      <w:pPr>
        <w:rPr>
          <w:rFonts w:ascii="Arial" w:hAnsi="Arial" w:cs="Arial"/>
          <w:sz w:val="22"/>
          <w:szCs w:val="22"/>
        </w:rPr>
      </w:pPr>
    </w:p>
    <w:p w14:paraId="1C0EA467" w14:textId="17535123" w:rsidR="00D52BEA" w:rsidRDefault="00D52BEA" w:rsidP="00A81513">
      <w:pPr>
        <w:rPr>
          <w:rFonts w:ascii="Arial" w:hAnsi="Arial" w:cs="Arial"/>
          <w:sz w:val="22"/>
          <w:szCs w:val="22"/>
        </w:rPr>
      </w:pPr>
    </w:p>
    <w:p w14:paraId="725C69AE" w14:textId="5E4F1A5E" w:rsidR="00005BDB" w:rsidRDefault="00005BDB" w:rsidP="00A81513">
      <w:pPr>
        <w:rPr>
          <w:rFonts w:ascii="Arial" w:hAnsi="Arial" w:cs="Arial"/>
          <w:sz w:val="22"/>
          <w:szCs w:val="22"/>
        </w:rPr>
      </w:pPr>
    </w:p>
    <w:p w14:paraId="1BB36031" w14:textId="4B7DFBAF" w:rsidR="00005BDB" w:rsidRDefault="00005BDB" w:rsidP="00A81513">
      <w:pPr>
        <w:rPr>
          <w:rFonts w:ascii="Arial" w:hAnsi="Arial" w:cs="Arial"/>
          <w:sz w:val="22"/>
          <w:szCs w:val="22"/>
        </w:rPr>
      </w:pPr>
    </w:p>
    <w:p w14:paraId="3B2D5825" w14:textId="559B48AD" w:rsidR="00005BDB" w:rsidRDefault="00005BDB" w:rsidP="00A81513">
      <w:pPr>
        <w:rPr>
          <w:rFonts w:ascii="Arial" w:hAnsi="Arial" w:cs="Arial"/>
          <w:sz w:val="22"/>
          <w:szCs w:val="22"/>
        </w:rPr>
      </w:pPr>
    </w:p>
    <w:p w14:paraId="23555A04" w14:textId="6A6C173E" w:rsidR="00BF39E2" w:rsidRPr="00FF5A92" w:rsidRDefault="00BF39E2" w:rsidP="00BF39E2">
      <w:pPr>
        <w:pStyle w:val="ListParagraph"/>
        <w:numPr>
          <w:ilvl w:val="0"/>
          <w:numId w:val="2"/>
        </w:numPr>
        <w:rPr>
          <w:rFonts w:ascii="Arial" w:hAnsi="Arial" w:cs="Arial"/>
          <w:sz w:val="22"/>
          <w:szCs w:val="22"/>
        </w:rPr>
      </w:pPr>
      <w:r w:rsidRPr="00354C4C">
        <w:rPr>
          <w:rFonts w:ascii="Arial" w:hAnsi="Arial" w:cs="Arial"/>
          <w:sz w:val="22"/>
          <w:szCs w:val="22"/>
        </w:rPr>
        <w:lastRenderedPageBreak/>
        <w:t xml:space="preserve">As noted above, the </w:t>
      </w:r>
      <w:r w:rsidRPr="00FF5A92">
        <w:rPr>
          <w:rFonts w:ascii="Arial" w:hAnsi="Arial" w:cs="Arial"/>
          <w:sz w:val="22"/>
          <w:szCs w:val="22"/>
        </w:rPr>
        <w:t>Department of Defense is providing funding</w:t>
      </w:r>
      <w:r>
        <w:rPr>
          <w:rFonts w:ascii="Arial" w:hAnsi="Arial" w:cs="Arial"/>
          <w:sz w:val="22"/>
          <w:szCs w:val="22"/>
        </w:rPr>
        <w:t xml:space="preserve"> to CSG</w:t>
      </w:r>
      <w:r w:rsidRPr="00FF5A92">
        <w:rPr>
          <w:rFonts w:ascii="Arial" w:hAnsi="Arial" w:cs="Arial"/>
          <w:sz w:val="22"/>
          <w:szCs w:val="22"/>
        </w:rPr>
        <w:t xml:space="preserve"> for </w:t>
      </w:r>
      <w:r w:rsidRPr="00354C4C">
        <w:rPr>
          <w:rFonts w:ascii="Arial" w:hAnsi="Arial" w:cs="Arial"/>
          <w:sz w:val="22"/>
          <w:szCs w:val="22"/>
        </w:rPr>
        <w:t xml:space="preserve">the </w:t>
      </w:r>
      <w:r w:rsidR="0090167A">
        <w:rPr>
          <w:rFonts w:ascii="Arial" w:hAnsi="Arial" w:cs="Arial"/>
          <w:sz w:val="22"/>
          <w:szCs w:val="22"/>
        </w:rPr>
        <w:t>development</w:t>
      </w:r>
      <w:r w:rsidR="0090167A" w:rsidRPr="00FF5A92">
        <w:rPr>
          <w:rFonts w:ascii="Arial" w:hAnsi="Arial" w:cs="Arial"/>
          <w:sz w:val="22"/>
          <w:szCs w:val="22"/>
        </w:rPr>
        <w:t xml:space="preserve"> </w:t>
      </w:r>
      <w:r w:rsidRPr="00FF5A92">
        <w:rPr>
          <w:rFonts w:ascii="Arial" w:hAnsi="Arial" w:cs="Arial"/>
          <w:sz w:val="22"/>
          <w:szCs w:val="22"/>
        </w:rPr>
        <w:t>of</w:t>
      </w:r>
      <w:r w:rsidRPr="00354C4C">
        <w:rPr>
          <w:rFonts w:ascii="Arial" w:hAnsi="Arial" w:cs="Arial"/>
          <w:sz w:val="22"/>
          <w:szCs w:val="22"/>
        </w:rPr>
        <w:t xml:space="preserve"> </w:t>
      </w:r>
      <w:r w:rsidRPr="00FF5A92">
        <w:rPr>
          <w:rFonts w:ascii="Arial" w:hAnsi="Arial" w:cs="Arial"/>
          <w:sz w:val="22"/>
          <w:szCs w:val="22"/>
        </w:rPr>
        <w:t xml:space="preserve">new interstate compacts for occupational licensure portability. </w:t>
      </w:r>
      <w:r w:rsidRPr="00354C4C">
        <w:rPr>
          <w:rFonts w:ascii="Arial" w:hAnsi="Arial" w:cs="Arial"/>
          <w:bCs/>
          <w:sz w:val="22"/>
          <w:szCs w:val="22"/>
        </w:rPr>
        <w:t xml:space="preserve">CSG will </w:t>
      </w:r>
      <w:r>
        <w:rPr>
          <w:rFonts w:ascii="Arial" w:hAnsi="Arial" w:cs="Arial"/>
          <w:bCs/>
          <w:sz w:val="22"/>
          <w:szCs w:val="22"/>
        </w:rPr>
        <w:t xml:space="preserve">provide successful </w:t>
      </w:r>
      <w:r w:rsidR="006437CA">
        <w:rPr>
          <w:rFonts w:ascii="Arial" w:hAnsi="Arial" w:cs="Arial"/>
          <w:bCs/>
          <w:sz w:val="22"/>
          <w:szCs w:val="22"/>
        </w:rPr>
        <w:t>applicants</w:t>
      </w:r>
      <w:r w:rsidR="003F76DD">
        <w:rPr>
          <w:rFonts w:ascii="Arial" w:hAnsi="Arial" w:cs="Arial"/>
          <w:bCs/>
          <w:sz w:val="22"/>
          <w:szCs w:val="22"/>
        </w:rPr>
        <w:t xml:space="preserve"> </w:t>
      </w:r>
      <w:r>
        <w:rPr>
          <w:rFonts w:ascii="Arial" w:hAnsi="Arial" w:cs="Arial"/>
          <w:bCs/>
          <w:sz w:val="22"/>
          <w:szCs w:val="22"/>
        </w:rPr>
        <w:t>with an array of support to create the interstate compact model legislation</w:t>
      </w:r>
      <w:r w:rsidR="003F76DD">
        <w:rPr>
          <w:rFonts w:ascii="Arial" w:hAnsi="Arial" w:cs="Arial"/>
          <w:bCs/>
          <w:sz w:val="22"/>
          <w:szCs w:val="22"/>
        </w:rPr>
        <w:t>,</w:t>
      </w:r>
      <w:r>
        <w:rPr>
          <w:rFonts w:ascii="Arial" w:hAnsi="Arial" w:cs="Arial"/>
          <w:bCs/>
          <w:sz w:val="22"/>
          <w:szCs w:val="22"/>
        </w:rPr>
        <w:t xml:space="preserve"> including CSG personnel and legal counsel</w:t>
      </w:r>
      <w:r w:rsidRPr="00354C4C">
        <w:rPr>
          <w:rFonts w:ascii="Arial" w:hAnsi="Arial" w:cs="Arial"/>
          <w:bCs/>
          <w:sz w:val="22"/>
          <w:szCs w:val="22"/>
        </w:rPr>
        <w:t xml:space="preserve">, convenings, materials and </w:t>
      </w:r>
      <w:r>
        <w:rPr>
          <w:rFonts w:ascii="Arial" w:hAnsi="Arial" w:cs="Arial"/>
          <w:bCs/>
          <w:sz w:val="22"/>
          <w:szCs w:val="22"/>
        </w:rPr>
        <w:t xml:space="preserve">other </w:t>
      </w:r>
      <w:r w:rsidRPr="00354C4C">
        <w:rPr>
          <w:rFonts w:ascii="Arial" w:hAnsi="Arial" w:cs="Arial"/>
          <w:bCs/>
          <w:sz w:val="22"/>
          <w:szCs w:val="22"/>
        </w:rPr>
        <w:t>technical assistance</w:t>
      </w:r>
      <w:r>
        <w:rPr>
          <w:rFonts w:ascii="Arial" w:hAnsi="Arial" w:cs="Arial"/>
          <w:bCs/>
          <w:sz w:val="22"/>
          <w:szCs w:val="22"/>
        </w:rPr>
        <w:t xml:space="preserve"> CSG deems necessary.</w:t>
      </w:r>
      <w:r w:rsidRPr="00FF5A92">
        <w:rPr>
          <w:rFonts w:ascii="Arial" w:hAnsi="Arial" w:cs="Arial"/>
          <w:sz w:val="22"/>
          <w:szCs w:val="22"/>
        </w:rPr>
        <w:t xml:space="preserve"> </w:t>
      </w:r>
      <w:r w:rsidR="003F76DD">
        <w:rPr>
          <w:rFonts w:ascii="Arial" w:hAnsi="Arial" w:cs="Arial"/>
          <w:sz w:val="22"/>
          <w:szCs w:val="22"/>
        </w:rPr>
        <w:t xml:space="preserve">Neither </w:t>
      </w:r>
      <w:r>
        <w:rPr>
          <w:rFonts w:ascii="Arial" w:hAnsi="Arial" w:cs="Arial"/>
          <w:sz w:val="22"/>
          <w:szCs w:val="22"/>
        </w:rPr>
        <w:t xml:space="preserve">CSG nor DoD will provide direct funding to successful </w:t>
      </w:r>
      <w:r w:rsidR="006437CA">
        <w:rPr>
          <w:rFonts w:ascii="Arial" w:hAnsi="Arial" w:cs="Arial"/>
          <w:sz w:val="22"/>
          <w:szCs w:val="22"/>
        </w:rPr>
        <w:t>applicants</w:t>
      </w:r>
      <w:r>
        <w:rPr>
          <w:rFonts w:ascii="Arial" w:hAnsi="Arial" w:cs="Arial"/>
          <w:sz w:val="22"/>
          <w:szCs w:val="22"/>
        </w:rPr>
        <w:t>.</w:t>
      </w:r>
    </w:p>
    <w:p w14:paraId="6BA8F12C" w14:textId="77777777" w:rsidR="003C1DD2" w:rsidRPr="00590DDA" w:rsidRDefault="003C1DD2" w:rsidP="003C1DD2">
      <w:pPr>
        <w:rPr>
          <w:rFonts w:ascii="Arial" w:hAnsi="Arial" w:cs="Arial"/>
          <w:sz w:val="22"/>
          <w:szCs w:val="22"/>
        </w:rPr>
      </w:pPr>
      <w:bookmarkStart w:id="0" w:name="_Hlk55459339"/>
    </w:p>
    <w:bookmarkEnd w:id="0"/>
    <w:p w14:paraId="195B00E4" w14:textId="4FC4A13B" w:rsidR="003C1DD2" w:rsidRPr="00590DDA" w:rsidRDefault="006437CA" w:rsidP="003C1DD2">
      <w:pPr>
        <w:pStyle w:val="ListParagraph"/>
        <w:rPr>
          <w:rFonts w:ascii="Arial" w:hAnsi="Arial" w:cs="Arial"/>
          <w:sz w:val="22"/>
          <w:szCs w:val="22"/>
        </w:rPr>
      </w:pPr>
      <w:r>
        <w:rPr>
          <w:rFonts w:ascii="Arial" w:hAnsi="Arial" w:cs="Arial"/>
          <w:sz w:val="22"/>
          <w:szCs w:val="22"/>
        </w:rPr>
        <w:t>Applicants</w:t>
      </w:r>
      <w:r w:rsidR="003F76DD" w:rsidRPr="00590DDA">
        <w:rPr>
          <w:rFonts w:ascii="Arial" w:hAnsi="Arial" w:cs="Arial"/>
          <w:sz w:val="22"/>
          <w:szCs w:val="22"/>
        </w:rPr>
        <w:t xml:space="preserve"> </w:t>
      </w:r>
      <w:r w:rsidR="00FF5A92">
        <w:rPr>
          <w:rFonts w:ascii="Arial" w:hAnsi="Arial" w:cs="Arial"/>
          <w:sz w:val="22"/>
          <w:szCs w:val="22"/>
        </w:rPr>
        <w:t>will be responsible for supporting</w:t>
      </w:r>
      <w:r w:rsidR="003F76DD">
        <w:rPr>
          <w:rFonts w:ascii="Arial" w:hAnsi="Arial" w:cs="Arial"/>
          <w:sz w:val="22"/>
          <w:szCs w:val="22"/>
        </w:rPr>
        <w:t xml:space="preserve"> any other</w:t>
      </w:r>
      <w:r w:rsidR="00FF5A92">
        <w:rPr>
          <w:rFonts w:ascii="Arial" w:hAnsi="Arial" w:cs="Arial"/>
          <w:sz w:val="22"/>
          <w:szCs w:val="22"/>
        </w:rPr>
        <w:t xml:space="preserve"> activities needed to complete the process of creating a successful interstate occupational licensure compact</w:t>
      </w:r>
      <w:r w:rsidR="003F76DD">
        <w:rPr>
          <w:rFonts w:ascii="Arial" w:hAnsi="Arial" w:cs="Arial"/>
          <w:sz w:val="22"/>
          <w:szCs w:val="22"/>
        </w:rPr>
        <w:t>,</w:t>
      </w:r>
      <w:r w:rsidR="00FF5A92">
        <w:rPr>
          <w:rFonts w:ascii="Arial" w:hAnsi="Arial" w:cs="Arial"/>
          <w:sz w:val="22"/>
          <w:szCs w:val="22"/>
        </w:rPr>
        <w:t xml:space="preserve"> including aiding the effort to enact the compact in the states</w:t>
      </w:r>
      <w:r w:rsidR="003C1DD2" w:rsidRPr="00590DDA">
        <w:rPr>
          <w:rFonts w:ascii="Arial" w:hAnsi="Arial" w:cs="Arial"/>
          <w:sz w:val="22"/>
          <w:szCs w:val="22"/>
        </w:rPr>
        <w:t xml:space="preserve">, </w:t>
      </w:r>
      <w:r w:rsidR="00FF5A92">
        <w:rPr>
          <w:rFonts w:ascii="Arial" w:hAnsi="Arial" w:cs="Arial"/>
          <w:sz w:val="22"/>
          <w:szCs w:val="22"/>
        </w:rPr>
        <w:t>assisting the member states with the formation of the</w:t>
      </w:r>
      <w:r w:rsidR="00BF39E2">
        <w:rPr>
          <w:rFonts w:ascii="Arial" w:hAnsi="Arial" w:cs="Arial"/>
          <w:sz w:val="22"/>
          <w:szCs w:val="22"/>
        </w:rPr>
        <w:t xml:space="preserve"> </w:t>
      </w:r>
      <w:r w:rsidR="0090167A">
        <w:rPr>
          <w:rFonts w:ascii="Arial" w:hAnsi="Arial" w:cs="Arial"/>
          <w:sz w:val="22"/>
          <w:szCs w:val="22"/>
        </w:rPr>
        <w:t>interstate</w:t>
      </w:r>
      <w:r w:rsidR="00BF39E2" w:rsidRPr="00590DDA">
        <w:rPr>
          <w:rFonts w:ascii="Arial" w:hAnsi="Arial" w:cs="Arial"/>
          <w:sz w:val="22"/>
          <w:szCs w:val="22"/>
        </w:rPr>
        <w:t xml:space="preserve"> </w:t>
      </w:r>
      <w:r w:rsidR="003C1DD2" w:rsidRPr="00590DDA">
        <w:rPr>
          <w:rFonts w:ascii="Arial" w:hAnsi="Arial" w:cs="Arial"/>
          <w:sz w:val="22"/>
          <w:szCs w:val="22"/>
        </w:rPr>
        <w:t>commission t</w:t>
      </w:r>
      <w:r w:rsidR="003F76DD">
        <w:rPr>
          <w:rFonts w:ascii="Arial" w:hAnsi="Arial" w:cs="Arial"/>
          <w:sz w:val="22"/>
          <w:szCs w:val="22"/>
        </w:rPr>
        <w:t>o</w:t>
      </w:r>
      <w:r w:rsidR="003C1DD2" w:rsidRPr="00590DDA">
        <w:rPr>
          <w:rFonts w:ascii="Arial" w:hAnsi="Arial" w:cs="Arial"/>
          <w:sz w:val="22"/>
          <w:szCs w:val="22"/>
        </w:rPr>
        <w:t xml:space="preserve"> </w:t>
      </w:r>
      <w:r w:rsidR="00BF39E2">
        <w:rPr>
          <w:rFonts w:ascii="Arial" w:hAnsi="Arial" w:cs="Arial"/>
          <w:sz w:val="22"/>
          <w:szCs w:val="22"/>
        </w:rPr>
        <w:t>administer</w:t>
      </w:r>
      <w:r w:rsidR="00BF39E2" w:rsidRPr="00590DDA">
        <w:rPr>
          <w:rFonts w:ascii="Arial" w:hAnsi="Arial" w:cs="Arial"/>
          <w:sz w:val="22"/>
          <w:szCs w:val="22"/>
        </w:rPr>
        <w:t xml:space="preserve"> </w:t>
      </w:r>
      <w:r w:rsidR="003C1DD2" w:rsidRPr="00590DDA">
        <w:rPr>
          <w:rFonts w:ascii="Arial" w:hAnsi="Arial" w:cs="Arial"/>
          <w:sz w:val="22"/>
          <w:szCs w:val="22"/>
        </w:rPr>
        <w:t>the compact</w:t>
      </w:r>
      <w:r w:rsidR="003F76DD">
        <w:rPr>
          <w:rFonts w:ascii="Arial" w:hAnsi="Arial" w:cs="Arial"/>
          <w:sz w:val="22"/>
          <w:szCs w:val="22"/>
        </w:rPr>
        <w:t xml:space="preserve"> </w:t>
      </w:r>
      <w:r w:rsidR="003C1DD2" w:rsidRPr="00590DDA">
        <w:rPr>
          <w:rFonts w:ascii="Arial" w:hAnsi="Arial" w:cs="Arial"/>
          <w:sz w:val="22"/>
          <w:szCs w:val="22"/>
        </w:rPr>
        <w:t xml:space="preserve">and </w:t>
      </w:r>
      <w:r w:rsidR="00BF39E2">
        <w:rPr>
          <w:rFonts w:ascii="Arial" w:hAnsi="Arial" w:cs="Arial"/>
          <w:sz w:val="22"/>
          <w:szCs w:val="22"/>
        </w:rPr>
        <w:t xml:space="preserve">supporting the creation of </w:t>
      </w:r>
      <w:r w:rsidR="003C1DD2" w:rsidRPr="00590DDA">
        <w:rPr>
          <w:rFonts w:ascii="Arial" w:hAnsi="Arial" w:cs="Arial"/>
          <w:sz w:val="22"/>
          <w:szCs w:val="22"/>
        </w:rPr>
        <w:t>a compact data system.</w:t>
      </w:r>
      <w:r w:rsidR="003C1DD2" w:rsidRPr="00590DDA">
        <w:rPr>
          <w:rStyle w:val="FootnoteReference"/>
          <w:rFonts w:ascii="Arial" w:hAnsi="Arial" w:cs="Arial"/>
          <w:sz w:val="22"/>
          <w:szCs w:val="22"/>
        </w:rPr>
        <w:footnoteReference w:id="3"/>
      </w:r>
    </w:p>
    <w:p w14:paraId="0A6606E7" w14:textId="77777777" w:rsidR="003C1DD2" w:rsidRPr="00590DDA" w:rsidRDefault="003C1DD2" w:rsidP="003C1DD2">
      <w:pPr>
        <w:pStyle w:val="ListParagraph"/>
        <w:rPr>
          <w:rFonts w:ascii="Arial" w:hAnsi="Arial" w:cs="Arial"/>
          <w:sz w:val="22"/>
          <w:szCs w:val="22"/>
        </w:rPr>
      </w:pPr>
    </w:p>
    <w:p w14:paraId="397A6273" w14:textId="6A65E8E6" w:rsidR="003C1DD2" w:rsidRPr="00590DDA" w:rsidRDefault="003C1DD2" w:rsidP="003C1DD2">
      <w:pPr>
        <w:pStyle w:val="ListParagraph"/>
        <w:rPr>
          <w:rFonts w:ascii="Arial" w:hAnsi="Arial" w:cs="Arial"/>
          <w:sz w:val="22"/>
          <w:szCs w:val="22"/>
        </w:rPr>
      </w:pPr>
      <w:r w:rsidRPr="00590DDA">
        <w:rPr>
          <w:rFonts w:ascii="Arial" w:hAnsi="Arial" w:cs="Arial"/>
          <w:sz w:val="22"/>
          <w:szCs w:val="22"/>
        </w:rPr>
        <w:t>Please describe the financial and</w:t>
      </w:r>
      <w:r w:rsidR="00821563">
        <w:rPr>
          <w:rFonts w:ascii="Arial" w:hAnsi="Arial" w:cs="Arial"/>
          <w:sz w:val="22"/>
          <w:szCs w:val="22"/>
        </w:rPr>
        <w:t xml:space="preserve"> other</w:t>
      </w:r>
      <w:r w:rsidRPr="00590DDA">
        <w:rPr>
          <w:rFonts w:ascii="Arial" w:hAnsi="Arial" w:cs="Arial"/>
          <w:sz w:val="22"/>
          <w:szCs w:val="22"/>
        </w:rPr>
        <w:t xml:space="preserve"> resources your</w:t>
      </w:r>
      <w:r w:rsidR="00FA1B6C" w:rsidRPr="00590DDA">
        <w:rPr>
          <w:rFonts w:ascii="Arial" w:hAnsi="Arial" w:cs="Arial"/>
          <w:sz w:val="22"/>
          <w:szCs w:val="22"/>
        </w:rPr>
        <w:t xml:space="preserve"> </w:t>
      </w:r>
      <w:r w:rsidRPr="00590DDA">
        <w:rPr>
          <w:rFonts w:ascii="Arial" w:hAnsi="Arial" w:cs="Arial"/>
          <w:sz w:val="22"/>
          <w:szCs w:val="22"/>
        </w:rPr>
        <w:t>organization</w:t>
      </w:r>
      <w:r w:rsidR="00BF39E2">
        <w:rPr>
          <w:rFonts w:ascii="Arial" w:hAnsi="Arial" w:cs="Arial"/>
          <w:sz w:val="22"/>
          <w:szCs w:val="22"/>
        </w:rPr>
        <w:t xml:space="preserve"> and supporting</w:t>
      </w:r>
      <w:r w:rsidR="003F584C">
        <w:rPr>
          <w:rFonts w:ascii="Arial" w:hAnsi="Arial" w:cs="Arial"/>
          <w:sz w:val="22"/>
          <w:szCs w:val="22"/>
        </w:rPr>
        <w:t xml:space="preserve"> </w:t>
      </w:r>
      <w:r w:rsidRPr="00590DDA">
        <w:rPr>
          <w:rFonts w:ascii="Arial" w:hAnsi="Arial" w:cs="Arial"/>
          <w:sz w:val="22"/>
          <w:szCs w:val="22"/>
        </w:rPr>
        <w:t xml:space="preserve">organizations </w:t>
      </w:r>
      <w:r w:rsidR="00821563">
        <w:rPr>
          <w:rFonts w:ascii="Arial" w:hAnsi="Arial" w:cs="Arial"/>
          <w:sz w:val="22"/>
          <w:szCs w:val="22"/>
        </w:rPr>
        <w:t>will</w:t>
      </w:r>
      <w:r w:rsidR="00821563" w:rsidRPr="00590DDA">
        <w:rPr>
          <w:rFonts w:ascii="Arial" w:hAnsi="Arial" w:cs="Arial"/>
          <w:sz w:val="22"/>
          <w:szCs w:val="22"/>
        </w:rPr>
        <w:t xml:space="preserve"> </w:t>
      </w:r>
      <w:r w:rsidRPr="00590DDA">
        <w:rPr>
          <w:rFonts w:ascii="Arial" w:hAnsi="Arial" w:cs="Arial"/>
          <w:sz w:val="22"/>
          <w:szCs w:val="22"/>
        </w:rPr>
        <w:t xml:space="preserve">commit to sustaining this effort </w:t>
      </w:r>
      <w:r w:rsidR="00FA1B6C" w:rsidRPr="00590DDA">
        <w:rPr>
          <w:rFonts w:ascii="Arial" w:hAnsi="Arial" w:cs="Arial"/>
          <w:sz w:val="22"/>
          <w:szCs w:val="22"/>
        </w:rPr>
        <w:t xml:space="preserve">as described above. </w:t>
      </w:r>
    </w:p>
    <w:p w14:paraId="0251183A" w14:textId="39A3096E" w:rsidR="003C1DD2" w:rsidRDefault="003C1DD2" w:rsidP="003C1DD2">
      <w:pPr>
        <w:pStyle w:val="ListParagraph"/>
        <w:rPr>
          <w:rFonts w:ascii="Arial" w:hAnsi="Arial" w:cs="Arial"/>
          <w:sz w:val="22"/>
          <w:szCs w:val="22"/>
          <w:highlight w:val="yellow"/>
        </w:rPr>
      </w:pPr>
    </w:p>
    <w:p w14:paraId="6462230D" w14:textId="77777777" w:rsidR="007054BA" w:rsidRDefault="007054BA" w:rsidP="00E72332">
      <w:pPr>
        <w:pStyle w:val="ListParagraph"/>
        <w:rPr>
          <w:rFonts w:ascii="Arial" w:hAnsi="Arial" w:cs="Arial"/>
          <w:sz w:val="16"/>
          <w:szCs w:val="16"/>
        </w:rPr>
      </w:pPr>
    </w:p>
    <w:p w14:paraId="5A7A9C91" w14:textId="0594EB1C" w:rsidR="00E72332" w:rsidRPr="0099379E" w:rsidRDefault="00E72332" w:rsidP="00A81513">
      <w:pPr>
        <w:pStyle w:val="ListParagraph"/>
        <w:rPr>
          <w:rFonts w:ascii="Arial" w:hAnsi="Arial" w:cs="Arial"/>
          <w:sz w:val="16"/>
          <w:szCs w:val="16"/>
        </w:rPr>
      </w:pPr>
      <w:r w:rsidRPr="00DD4B1F">
        <w:rPr>
          <w:rFonts w:ascii="Arial" w:hAnsi="Arial" w:cs="Arial"/>
          <w:noProof/>
          <w:color w:val="2B579A"/>
          <w:sz w:val="22"/>
          <w:szCs w:val="22"/>
          <w:shd w:val="clear" w:color="auto" w:fill="E6E6E6"/>
        </w:rPr>
        <mc:AlternateContent>
          <mc:Choice Requires="wps">
            <w:drawing>
              <wp:anchor distT="45720" distB="45720" distL="114300" distR="114300" simplePos="0" relativeHeight="251664399" behindDoc="0" locked="0" layoutInCell="1" allowOverlap="1" wp14:anchorId="25DE1DAF" wp14:editId="7F227244">
                <wp:simplePos x="0" y="0"/>
                <wp:positionH relativeFrom="column">
                  <wp:posOffset>419100</wp:posOffset>
                </wp:positionH>
                <wp:positionV relativeFrom="paragraph">
                  <wp:posOffset>205105</wp:posOffset>
                </wp:positionV>
                <wp:extent cx="5553075" cy="34385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438525"/>
                        </a:xfrm>
                        <a:prstGeom prst="rect">
                          <a:avLst/>
                        </a:prstGeom>
                        <a:solidFill>
                          <a:srgbClr val="FFFFFF"/>
                        </a:solidFill>
                        <a:ln w="9525">
                          <a:solidFill>
                            <a:srgbClr val="000000"/>
                          </a:solidFill>
                          <a:miter lim="800000"/>
                          <a:headEnd/>
                          <a:tailEnd/>
                        </a:ln>
                      </wps:spPr>
                      <wps:txbx>
                        <w:txbxContent>
                          <w:p w14:paraId="6C02A18F" w14:textId="77777777" w:rsidR="00E72332" w:rsidRPr="00DD4B1F" w:rsidRDefault="00E72332" w:rsidP="00E72332">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E1DAF" id="Text Box 1" o:spid="_x0000_s1034" type="#_x0000_t202" style="position:absolute;left:0;text-align:left;margin-left:33pt;margin-top:16.15pt;width:437.25pt;height:270.75pt;z-index:2516643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">
                <v:textbox>
                  <w:txbxContent>
                    <w:p w14:paraId="6C02A18F" w14:textId="77777777" w:rsidR="00E72332" w:rsidRPr="00DD4B1F" w:rsidRDefault="00E72332" w:rsidP="00E72332">
                      <w:pPr>
                        <w:rPr>
                          <w:rFonts w:ascii="Arial" w:hAnsi="Arial" w:cs="Arial"/>
                          <w:sz w:val="22"/>
                          <w:szCs w:val="22"/>
                        </w:rPr>
                      </w:pPr>
                    </w:p>
                  </w:txbxContent>
                </v:textbox>
                <w10:wrap type="square"/>
              </v:shape>
            </w:pict>
          </mc:Fallback>
        </mc:AlternateContent>
      </w:r>
      <w:r w:rsidRPr="0099379E">
        <w:rPr>
          <w:rFonts w:ascii="Arial" w:hAnsi="Arial" w:cs="Arial"/>
          <w:sz w:val="16"/>
          <w:szCs w:val="16"/>
        </w:rPr>
        <w:t>(</w:t>
      </w:r>
      <w:r w:rsidR="00370BEC">
        <w:rPr>
          <w:rFonts w:ascii="Arial" w:hAnsi="Arial" w:cs="Arial"/>
          <w:sz w:val="16"/>
          <w:szCs w:val="16"/>
        </w:rPr>
        <w:t>5</w:t>
      </w:r>
      <w:r w:rsidR="00370BEC" w:rsidRPr="0099379E">
        <w:rPr>
          <w:rFonts w:ascii="Arial" w:hAnsi="Arial" w:cs="Arial"/>
          <w:sz w:val="16"/>
          <w:szCs w:val="16"/>
        </w:rPr>
        <w:t>00-word</w:t>
      </w:r>
      <w:r w:rsidRPr="0099379E">
        <w:rPr>
          <w:rFonts w:ascii="Arial" w:hAnsi="Arial" w:cs="Arial"/>
          <w:sz w:val="16"/>
          <w:szCs w:val="16"/>
        </w:rPr>
        <w:t xml:space="preserve"> limit)</w:t>
      </w:r>
    </w:p>
    <w:p w14:paraId="55ED3E07" w14:textId="6DA876CB" w:rsidR="00DD4B1F" w:rsidRDefault="009019AF" w:rsidP="00E53877">
      <w:pPr>
        <w:pStyle w:val="ListParagraph"/>
        <w:numPr>
          <w:ilvl w:val="0"/>
          <w:numId w:val="2"/>
        </w:numPr>
        <w:rPr>
          <w:rFonts w:ascii="Arial" w:hAnsi="Arial" w:cs="Arial"/>
          <w:sz w:val="22"/>
          <w:szCs w:val="22"/>
        </w:rPr>
      </w:pPr>
      <w:r w:rsidRPr="009019AF">
        <w:rPr>
          <w:rFonts w:ascii="Arial" w:hAnsi="Arial" w:cs="Arial"/>
          <w:sz w:val="22"/>
          <w:szCs w:val="22"/>
        </w:rPr>
        <w:lastRenderedPageBreak/>
        <w:t>Please state why the</w:t>
      </w:r>
      <w:r w:rsidR="00DD4B1F" w:rsidRPr="009019AF">
        <w:rPr>
          <w:rFonts w:ascii="Arial" w:hAnsi="Arial" w:cs="Arial"/>
          <w:sz w:val="22"/>
          <w:szCs w:val="22"/>
        </w:rPr>
        <w:t xml:space="preserve"> profession</w:t>
      </w:r>
      <w:r w:rsidRPr="009019AF">
        <w:rPr>
          <w:rFonts w:ascii="Arial" w:hAnsi="Arial" w:cs="Arial"/>
          <w:sz w:val="22"/>
          <w:szCs w:val="22"/>
        </w:rPr>
        <w:t xml:space="preserve"> you represent</w:t>
      </w:r>
      <w:r w:rsidR="00DD4B1F" w:rsidRPr="009019AF">
        <w:rPr>
          <w:rFonts w:ascii="Arial" w:hAnsi="Arial" w:cs="Arial"/>
          <w:sz w:val="22"/>
          <w:szCs w:val="22"/>
        </w:rPr>
        <w:t xml:space="preserve"> is a good candidate for an interstate licensure compact</w:t>
      </w:r>
      <w:r w:rsidR="00821563">
        <w:rPr>
          <w:rFonts w:ascii="Arial" w:hAnsi="Arial" w:cs="Arial"/>
          <w:sz w:val="22"/>
          <w:szCs w:val="22"/>
        </w:rPr>
        <w:t>.</w:t>
      </w:r>
    </w:p>
    <w:p w14:paraId="318D0DF3" w14:textId="2D9A926A" w:rsidR="0099379E" w:rsidRDefault="0099379E" w:rsidP="0099379E">
      <w:pPr>
        <w:pStyle w:val="ListParagraph"/>
        <w:rPr>
          <w:rFonts w:ascii="Arial" w:hAnsi="Arial" w:cs="Arial"/>
          <w:sz w:val="22"/>
          <w:szCs w:val="22"/>
        </w:rPr>
      </w:pPr>
    </w:p>
    <w:p w14:paraId="059305AD" w14:textId="1BA3DB1E" w:rsidR="0099379E" w:rsidRPr="0099379E" w:rsidRDefault="0099379E" w:rsidP="0099379E">
      <w:pPr>
        <w:pStyle w:val="ListParagraph"/>
        <w:rPr>
          <w:rFonts w:ascii="Arial" w:hAnsi="Arial" w:cs="Arial"/>
          <w:sz w:val="16"/>
          <w:szCs w:val="16"/>
        </w:rPr>
      </w:pPr>
      <w:r w:rsidRPr="0099379E">
        <w:rPr>
          <w:rFonts w:ascii="Arial" w:hAnsi="Arial" w:cs="Arial"/>
          <w:sz w:val="16"/>
          <w:szCs w:val="16"/>
        </w:rPr>
        <w:t>(</w:t>
      </w:r>
      <w:r w:rsidR="00370BEC" w:rsidRPr="0099379E">
        <w:rPr>
          <w:rFonts w:ascii="Arial" w:hAnsi="Arial" w:cs="Arial"/>
          <w:sz w:val="16"/>
          <w:szCs w:val="16"/>
        </w:rPr>
        <w:t>500-word</w:t>
      </w:r>
      <w:r w:rsidRPr="0099379E">
        <w:rPr>
          <w:rFonts w:ascii="Arial" w:hAnsi="Arial" w:cs="Arial"/>
          <w:sz w:val="16"/>
          <w:szCs w:val="16"/>
        </w:rPr>
        <w:t xml:space="preserve"> limit)</w:t>
      </w:r>
    </w:p>
    <w:p w14:paraId="087AA899" w14:textId="2B497366" w:rsidR="0075185B" w:rsidRDefault="00484439" w:rsidP="00E63F84">
      <w:pPr>
        <w:rPr>
          <w:rFonts w:ascii="Arial" w:hAnsi="Arial" w:cs="Arial"/>
        </w:rPr>
      </w:pPr>
      <w:r w:rsidRPr="00DD4B1F">
        <w:rPr>
          <w:rFonts w:ascii="Arial" w:hAnsi="Arial" w:cs="Arial"/>
          <w:noProof/>
          <w:color w:val="2B579A"/>
          <w:sz w:val="22"/>
          <w:szCs w:val="22"/>
          <w:shd w:val="clear" w:color="auto" w:fill="E6E6E6"/>
        </w:rPr>
        <mc:AlternateContent>
          <mc:Choice Requires="wps">
            <w:drawing>
              <wp:anchor distT="45720" distB="45720" distL="114300" distR="114300" simplePos="0" relativeHeight="251666447" behindDoc="0" locked="0" layoutInCell="1" allowOverlap="1" wp14:anchorId="5AB82539" wp14:editId="746FEE9E">
                <wp:simplePos x="0" y="0"/>
                <wp:positionH relativeFrom="column">
                  <wp:posOffset>476250</wp:posOffset>
                </wp:positionH>
                <wp:positionV relativeFrom="paragraph">
                  <wp:posOffset>111760</wp:posOffset>
                </wp:positionV>
                <wp:extent cx="5553075" cy="186690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66900"/>
                        </a:xfrm>
                        <a:prstGeom prst="rect">
                          <a:avLst/>
                        </a:prstGeom>
                        <a:solidFill>
                          <a:srgbClr val="FFFFFF"/>
                        </a:solidFill>
                        <a:ln w="9525">
                          <a:solidFill>
                            <a:srgbClr val="000000"/>
                          </a:solidFill>
                          <a:miter lim="800000"/>
                          <a:headEnd/>
                          <a:tailEnd/>
                        </a:ln>
                      </wps:spPr>
                      <wps:txbx>
                        <w:txbxContent>
                          <w:p w14:paraId="0B00210A" w14:textId="77777777" w:rsidR="00E72332" w:rsidRPr="00DD4B1F" w:rsidRDefault="00E72332" w:rsidP="00E72332">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82539" id="Text Box 10" o:spid="_x0000_s1035" type="#_x0000_t202" style="position:absolute;margin-left:37.5pt;margin-top:8.8pt;width:437.25pt;height:147pt;z-index:2516664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">
                <v:textbox>
                  <w:txbxContent>
                    <w:p w14:paraId="0B00210A" w14:textId="77777777" w:rsidR="00E72332" w:rsidRPr="00DD4B1F" w:rsidRDefault="00E72332" w:rsidP="00E72332">
                      <w:pPr>
                        <w:rPr>
                          <w:rFonts w:ascii="Arial" w:hAnsi="Arial" w:cs="Arial"/>
                          <w:sz w:val="22"/>
                          <w:szCs w:val="22"/>
                        </w:rPr>
                      </w:pPr>
                    </w:p>
                  </w:txbxContent>
                </v:textbox>
                <w10:wrap type="square"/>
              </v:shape>
            </w:pict>
          </mc:Fallback>
        </mc:AlternateContent>
      </w:r>
    </w:p>
    <w:p w14:paraId="3BDCD42A" w14:textId="21C42D5F" w:rsidR="001B4AE9" w:rsidRPr="001B4AE9" w:rsidRDefault="001B4AE9" w:rsidP="001B4AE9">
      <w:pPr>
        <w:rPr>
          <w:rFonts w:ascii="Arial" w:hAnsi="Arial" w:cs="Arial"/>
        </w:rPr>
      </w:pPr>
    </w:p>
    <w:p w14:paraId="7E0D4E61" w14:textId="5F84DA45" w:rsidR="001B4AE9" w:rsidRPr="001B4AE9" w:rsidRDefault="001B4AE9" w:rsidP="001B4AE9">
      <w:pPr>
        <w:rPr>
          <w:rFonts w:ascii="Arial" w:hAnsi="Arial" w:cs="Arial"/>
        </w:rPr>
      </w:pPr>
    </w:p>
    <w:p w14:paraId="06B66CCD" w14:textId="1F789EE2" w:rsidR="001B4AE9" w:rsidRPr="001B4AE9" w:rsidRDefault="001B4AE9" w:rsidP="001B4AE9">
      <w:pPr>
        <w:rPr>
          <w:rFonts w:ascii="Arial" w:hAnsi="Arial" w:cs="Arial"/>
        </w:rPr>
      </w:pPr>
    </w:p>
    <w:p w14:paraId="71741698" w14:textId="0D93C4E6" w:rsidR="001B4AE9" w:rsidRPr="001B4AE9" w:rsidRDefault="001B4AE9" w:rsidP="001B4AE9">
      <w:pPr>
        <w:rPr>
          <w:rFonts w:ascii="Arial" w:hAnsi="Arial" w:cs="Arial"/>
        </w:rPr>
      </w:pPr>
    </w:p>
    <w:p w14:paraId="78F572CF" w14:textId="7B42656F" w:rsidR="001B4AE9" w:rsidRPr="001B4AE9" w:rsidRDefault="001B4AE9" w:rsidP="001B4AE9">
      <w:pPr>
        <w:rPr>
          <w:rFonts w:ascii="Arial" w:hAnsi="Arial" w:cs="Arial"/>
        </w:rPr>
      </w:pPr>
    </w:p>
    <w:p w14:paraId="3D3A4571" w14:textId="7F86CC19" w:rsidR="001B4AE9" w:rsidRPr="001B4AE9" w:rsidRDefault="001B4AE9" w:rsidP="001B4AE9">
      <w:pPr>
        <w:rPr>
          <w:rFonts w:ascii="Arial" w:hAnsi="Arial" w:cs="Arial"/>
        </w:rPr>
      </w:pPr>
    </w:p>
    <w:p w14:paraId="7150E94B" w14:textId="4812D928" w:rsidR="001B4AE9" w:rsidRPr="001B4AE9" w:rsidRDefault="001B4AE9" w:rsidP="001B4AE9">
      <w:pPr>
        <w:rPr>
          <w:rFonts w:ascii="Arial" w:hAnsi="Arial" w:cs="Arial"/>
        </w:rPr>
      </w:pPr>
    </w:p>
    <w:p w14:paraId="1621B790" w14:textId="268BD599" w:rsidR="001B4AE9" w:rsidRPr="001B4AE9" w:rsidRDefault="001B4AE9" w:rsidP="001B4AE9">
      <w:pPr>
        <w:rPr>
          <w:rFonts w:ascii="Arial" w:hAnsi="Arial" w:cs="Arial"/>
        </w:rPr>
      </w:pPr>
    </w:p>
    <w:p w14:paraId="5D8E1098" w14:textId="2E1F7209" w:rsidR="001B4AE9" w:rsidRPr="001B4AE9" w:rsidRDefault="001B4AE9" w:rsidP="001B4AE9">
      <w:pPr>
        <w:rPr>
          <w:rFonts w:ascii="Arial" w:hAnsi="Arial" w:cs="Arial"/>
        </w:rPr>
      </w:pPr>
    </w:p>
    <w:p w14:paraId="07667C72" w14:textId="01C0C53C" w:rsidR="001B4AE9" w:rsidRPr="001B4AE9" w:rsidRDefault="001B4AE9" w:rsidP="001B4AE9">
      <w:pPr>
        <w:rPr>
          <w:rFonts w:ascii="Arial" w:hAnsi="Arial" w:cs="Arial"/>
        </w:rPr>
      </w:pPr>
    </w:p>
    <w:p w14:paraId="5B5B3B87" w14:textId="560794BE" w:rsidR="001B4AE9" w:rsidRPr="001B4AE9" w:rsidRDefault="001B4AE9" w:rsidP="001B4AE9">
      <w:pPr>
        <w:rPr>
          <w:rFonts w:ascii="Arial" w:hAnsi="Arial" w:cs="Arial"/>
        </w:rPr>
      </w:pPr>
    </w:p>
    <w:p w14:paraId="7BE220AD" w14:textId="2D0C7D04" w:rsidR="001B4AE9" w:rsidRPr="001B4AE9" w:rsidRDefault="001B4AE9" w:rsidP="001B4AE9">
      <w:pPr>
        <w:rPr>
          <w:rFonts w:ascii="Arial" w:hAnsi="Arial" w:cs="Arial"/>
        </w:rPr>
      </w:pPr>
    </w:p>
    <w:p w14:paraId="5324D925" w14:textId="47AB4059" w:rsidR="001B4AE9" w:rsidRPr="001B4AE9" w:rsidRDefault="001B4AE9" w:rsidP="001B4AE9">
      <w:pPr>
        <w:rPr>
          <w:rFonts w:ascii="Arial" w:hAnsi="Arial" w:cs="Arial"/>
        </w:rPr>
      </w:pPr>
    </w:p>
    <w:p w14:paraId="0FD0835B" w14:textId="4D4BF88C" w:rsidR="001B4AE9" w:rsidRPr="001B4AE9" w:rsidRDefault="001B4AE9" w:rsidP="001B4AE9">
      <w:pPr>
        <w:rPr>
          <w:rFonts w:ascii="Arial" w:hAnsi="Arial" w:cs="Arial"/>
        </w:rPr>
      </w:pPr>
    </w:p>
    <w:p w14:paraId="7B9D8A8B" w14:textId="493CDA76" w:rsidR="006A030A" w:rsidRDefault="006A030A">
      <w:pPr>
        <w:rPr>
          <w:rFonts w:ascii="Arial" w:hAnsi="Arial" w:cs="Arial"/>
          <w:sz w:val="22"/>
          <w:szCs w:val="22"/>
        </w:rPr>
      </w:pPr>
      <w:r>
        <w:rPr>
          <w:rFonts w:ascii="Arial" w:hAnsi="Arial" w:cs="Arial"/>
          <w:sz w:val="22"/>
          <w:szCs w:val="22"/>
        </w:rPr>
        <w:br w:type="page"/>
      </w:r>
    </w:p>
    <w:p w14:paraId="238BAE0A" w14:textId="6B3A6FB9" w:rsidR="006A030A" w:rsidRPr="006A030A" w:rsidRDefault="006A030A" w:rsidP="006A030A">
      <w:pPr>
        <w:jc w:val="center"/>
        <w:rPr>
          <w:rFonts w:ascii="Arial" w:hAnsi="Arial" w:cs="Arial"/>
          <w:b/>
          <w:bCs/>
          <w:sz w:val="22"/>
          <w:szCs w:val="22"/>
        </w:rPr>
      </w:pPr>
      <w:r w:rsidRPr="006A030A">
        <w:rPr>
          <w:rFonts w:ascii="Arial" w:hAnsi="Arial" w:cs="Arial"/>
          <w:b/>
          <w:bCs/>
          <w:sz w:val="22"/>
          <w:szCs w:val="22"/>
        </w:rPr>
        <w:lastRenderedPageBreak/>
        <w:t>Appendix A: Interstate Compact Development Process</w:t>
      </w:r>
    </w:p>
    <w:p w14:paraId="2AAD8468" w14:textId="77777777" w:rsidR="006A030A" w:rsidRPr="006A030A" w:rsidRDefault="006A030A" w:rsidP="006A030A">
      <w:pPr>
        <w:rPr>
          <w:rFonts w:ascii="Arial" w:hAnsi="Arial" w:cs="Arial"/>
          <w:sz w:val="22"/>
          <w:szCs w:val="22"/>
        </w:rPr>
      </w:pPr>
    </w:p>
    <w:p w14:paraId="40A08189" w14:textId="04A28B60" w:rsidR="006A030A" w:rsidRPr="006A030A" w:rsidRDefault="006A030A" w:rsidP="006A030A">
      <w:pPr>
        <w:rPr>
          <w:rFonts w:ascii="Arial" w:hAnsi="Arial" w:cs="Arial"/>
          <w:sz w:val="22"/>
          <w:szCs w:val="22"/>
        </w:rPr>
      </w:pPr>
      <w:r w:rsidRPr="006A030A">
        <w:rPr>
          <w:rFonts w:ascii="Arial" w:hAnsi="Arial" w:cs="Arial"/>
          <w:sz w:val="22"/>
          <w:szCs w:val="22"/>
        </w:rPr>
        <w:t>Below is a description of the interstate compact development process</w:t>
      </w:r>
      <w:r>
        <w:rPr>
          <w:rFonts w:ascii="Arial" w:hAnsi="Arial" w:cs="Arial"/>
          <w:sz w:val="22"/>
          <w:szCs w:val="22"/>
        </w:rPr>
        <w:t xml:space="preserve"> including</w:t>
      </w:r>
      <w:r w:rsidRPr="006A030A">
        <w:rPr>
          <w:rFonts w:ascii="Arial" w:hAnsi="Arial" w:cs="Arial"/>
          <w:sz w:val="22"/>
          <w:szCs w:val="22"/>
        </w:rPr>
        <w:t xml:space="preserve"> services included in th</w:t>
      </w:r>
      <w:r>
        <w:rPr>
          <w:rFonts w:ascii="Arial" w:hAnsi="Arial" w:cs="Arial"/>
          <w:sz w:val="22"/>
          <w:szCs w:val="22"/>
        </w:rPr>
        <w:t>is funding opportunity.</w:t>
      </w:r>
    </w:p>
    <w:p w14:paraId="68963EAE" w14:textId="77777777" w:rsidR="006A030A" w:rsidRPr="006A030A" w:rsidRDefault="006A030A" w:rsidP="006A030A">
      <w:pPr>
        <w:rPr>
          <w:rFonts w:ascii="Arial" w:hAnsi="Arial" w:cs="Arial"/>
          <w:sz w:val="22"/>
          <w:szCs w:val="22"/>
        </w:rPr>
      </w:pPr>
    </w:p>
    <w:p w14:paraId="66EF9836" w14:textId="77777777" w:rsidR="006A030A" w:rsidRPr="006A030A" w:rsidRDefault="006A030A" w:rsidP="006A030A">
      <w:pPr>
        <w:rPr>
          <w:rFonts w:ascii="Arial" w:hAnsi="Arial" w:cs="Arial"/>
          <w:sz w:val="22"/>
          <w:szCs w:val="22"/>
        </w:rPr>
      </w:pPr>
      <w:r w:rsidRPr="006A030A">
        <w:rPr>
          <w:rFonts w:ascii="Arial" w:hAnsi="Arial" w:cs="Arial"/>
          <w:b/>
          <w:bCs/>
          <w:sz w:val="22"/>
          <w:szCs w:val="22"/>
        </w:rPr>
        <w:t>Conduct Project Research</w:t>
      </w:r>
      <w:r w:rsidRPr="006A030A">
        <w:rPr>
          <w:rFonts w:ascii="Arial" w:hAnsi="Arial" w:cs="Arial"/>
          <w:sz w:val="22"/>
          <w:szCs w:val="22"/>
        </w:rPr>
        <w:t xml:space="preserve"> – DoD Coop Agreement</w:t>
      </w:r>
    </w:p>
    <w:p w14:paraId="10AF4B41" w14:textId="77777777" w:rsidR="006A030A" w:rsidRPr="006A030A" w:rsidRDefault="006A030A" w:rsidP="006A030A">
      <w:pPr>
        <w:rPr>
          <w:rFonts w:ascii="Arial" w:hAnsi="Arial" w:cs="Arial"/>
          <w:sz w:val="22"/>
          <w:szCs w:val="22"/>
        </w:rPr>
      </w:pPr>
      <w:r w:rsidRPr="006A030A">
        <w:rPr>
          <w:rFonts w:ascii="Arial" w:hAnsi="Arial" w:cs="Arial"/>
          <w:sz w:val="22"/>
          <w:szCs w:val="22"/>
        </w:rPr>
        <w:t>CSG will conduct research, analysis, and support to the project organization(s) in</w:t>
      </w:r>
    </w:p>
    <w:p w14:paraId="2FE6A4DA" w14:textId="77777777" w:rsidR="006A030A" w:rsidRPr="006A030A" w:rsidRDefault="006A030A" w:rsidP="006A030A">
      <w:pPr>
        <w:rPr>
          <w:rFonts w:ascii="Arial" w:hAnsi="Arial" w:cs="Arial"/>
          <w:sz w:val="22"/>
          <w:szCs w:val="22"/>
        </w:rPr>
      </w:pPr>
      <w:r w:rsidRPr="006A030A">
        <w:rPr>
          <w:rFonts w:ascii="Arial" w:hAnsi="Arial" w:cs="Arial"/>
          <w:sz w:val="22"/>
          <w:szCs w:val="22"/>
        </w:rPr>
        <w:t>understanding the scope of the proposed interstate compact including a detailed examination of strengths, barriers, benefits, impacts, historical data, timelines, and other extraordinary or specialized data identified by the project organization(s).</w:t>
      </w:r>
    </w:p>
    <w:p w14:paraId="3E4F076D" w14:textId="77777777" w:rsidR="006A030A" w:rsidRPr="006A030A" w:rsidRDefault="006A030A" w:rsidP="006A030A">
      <w:pPr>
        <w:rPr>
          <w:rFonts w:ascii="Arial" w:hAnsi="Arial" w:cs="Arial"/>
          <w:sz w:val="22"/>
          <w:szCs w:val="22"/>
        </w:rPr>
      </w:pPr>
    </w:p>
    <w:p w14:paraId="78DCBE54" w14:textId="77777777" w:rsidR="006A030A" w:rsidRPr="006A030A" w:rsidRDefault="006A030A" w:rsidP="006A030A">
      <w:pPr>
        <w:rPr>
          <w:rFonts w:ascii="Arial" w:hAnsi="Arial" w:cs="Arial"/>
          <w:b/>
          <w:bCs/>
          <w:sz w:val="22"/>
          <w:szCs w:val="22"/>
        </w:rPr>
      </w:pPr>
      <w:r w:rsidRPr="006A030A">
        <w:rPr>
          <w:rFonts w:ascii="Arial" w:hAnsi="Arial" w:cs="Arial"/>
          <w:b/>
          <w:bCs/>
          <w:sz w:val="22"/>
          <w:szCs w:val="22"/>
        </w:rPr>
        <w:t>Develop and Convene an Advisory Group to Study Impacts – DoD Coop Agreement</w:t>
      </w:r>
    </w:p>
    <w:p w14:paraId="477EA5A2" w14:textId="77777777" w:rsidR="006A030A" w:rsidRPr="006A030A" w:rsidRDefault="006A030A" w:rsidP="006A030A">
      <w:pPr>
        <w:rPr>
          <w:rFonts w:ascii="Arial" w:hAnsi="Arial" w:cs="Arial"/>
          <w:sz w:val="22"/>
          <w:szCs w:val="22"/>
        </w:rPr>
      </w:pPr>
      <w:r w:rsidRPr="006A030A">
        <w:rPr>
          <w:rFonts w:ascii="Arial" w:hAnsi="Arial" w:cs="Arial"/>
          <w:sz w:val="22"/>
          <w:szCs w:val="22"/>
        </w:rPr>
        <w:t>CSG, in partnership with the project organization(s), will form an Advisory Group to review the project research, examine the issues and current policy spectrum, explore best practices and alternative structures, and develop recommendations for the draft interstate compact. The Advisory Group is composed of approximately 20 subject matter experts, project organization(s), partner organizations, policy makers, elected officials, and other stakeholders whose presence the project organization(s) consider necessary.</w:t>
      </w:r>
    </w:p>
    <w:p w14:paraId="60A52146" w14:textId="77777777" w:rsidR="006A030A" w:rsidRPr="006A030A" w:rsidRDefault="006A030A" w:rsidP="006A030A">
      <w:pPr>
        <w:rPr>
          <w:rFonts w:ascii="Arial" w:hAnsi="Arial" w:cs="Arial"/>
          <w:sz w:val="22"/>
          <w:szCs w:val="22"/>
        </w:rPr>
      </w:pPr>
    </w:p>
    <w:p w14:paraId="39FA6A13" w14:textId="77777777" w:rsidR="006A030A" w:rsidRPr="006A030A" w:rsidRDefault="006A030A" w:rsidP="006A030A">
      <w:pPr>
        <w:rPr>
          <w:rFonts w:ascii="Arial" w:hAnsi="Arial" w:cs="Arial"/>
          <w:b/>
          <w:bCs/>
          <w:sz w:val="22"/>
          <w:szCs w:val="22"/>
        </w:rPr>
      </w:pPr>
      <w:r w:rsidRPr="006A030A">
        <w:rPr>
          <w:rFonts w:ascii="Arial" w:hAnsi="Arial" w:cs="Arial"/>
          <w:b/>
          <w:bCs/>
          <w:sz w:val="22"/>
          <w:szCs w:val="22"/>
        </w:rPr>
        <w:t>Develop and Convene a Drafting Team – DoD Coop Agreement</w:t>
      </w:r>
    </w:p>
    <w:p w14:paraId="56C4271A" w14:textId="77777777" w:rsidR="006A030A" w:rsidRPr="006A030A" w:rsidRDefault="006A030A" w:rsidP="006A030A">
      <w:pPr>
        <w:rPr>
          <w:rFonts w:ascii="Arial" w:hAnsi="Arial" w:cs="Arial"/>
          <w:sz w:val="22"/>
          <w:szCs w:val="22"/>
        </w:rPr>
      </w:pPr>
      <w:r w:rsidRPr="006A030A">
        <w:rPr>
          <w:rFonts w:ascii="Arial" w:hAnsi="Arial" w:cs="Arial"/>
          <w:sz w:val="22"/>
          <w:szCs w:val="22"/>
        </w:rPr>
        <w:t>In consultation with the project organizations, CSG will form a Drafting Team to write the interstate compact. The Drafting Team is composed of approximately 8 individuals and supported by CSG attorneys and staff. The Drafting Team will craft an interstate compact that conforms to standard and accepted interstate compact language and structures based on the policy provisions recommended by the Advisory Group.</w:t>
      </w:r>
    </w:p>
    <w:p w14:paraId="66327FAC" w14:textId="68006046" w:rsidR="006A030A" w:rsidRPr="006A030A" w:rsidRDefault="006A030A" w:rsidP="006A030A">
      <w:pPr>
        <w:rPr>
          <w:rFonts w:ascii="Arial" w:hAnsi="Arial" w:cs="Arial"/>
          <w:sz w:val="22"/>
          <w:szCs w:val="22"/>
        </w:rPr>
      </w:pPr>
      <w:r w:rsidRPr="006A030A">
        <w:rPr>
          <w:rFonts w:ascii="Arial" w:hAnsi="Arial" w:cs="Arial"/>
          <w:sz w:val="22"/>
          <w:szCs w:val="22"/>
        </w:rPr>
        <w:t xml:space="preserve"> </w:t>
      </w:r>
    </w:p>
    <w:p w14:paraId="3A58C69F" w14:textId="77777777" w:rsidR="006A030A" w:rsidRPr="006A030A" w:rsidRDefault="006A030A" w:rsidP="006A030A">
      <w:pPr>
        <w:rPr>
          <w:rFonts w:ascii="Arial" w:hAnsi="Arial" w:cs="Arial"/>
          <w:b/>
          <w:bCs/>
          <w:sz w:val="22"/>
          <w:szCs w:val="22"/>
        </w:rPr>
      </w:pPr>
      <w:r w:rsidRPr="006A030A">
        <w:rPr>
          <w:rFonts w:ascii="Arial" w:hAnsi="Arial" w:cs="Arial"/>
          <w:b/>
          <w:bCs/>
          <w:sz w:val="22"/>
          <w:szCs w:val="22"/>
        </w:rPr>
        <w:t>Stakeholder Review – DoD Coop Agreement</w:t>
      </w:r>
    </w:p>
    <w:p w14:paraId="7AC89321" w14:textId="77777777" w:rsidR="006A030A" w:rsidRPr="006A030A" w:rsidRDefault="006A030A" w:rsidP="006A030A">
      <w:pPr>
        <w:rPr>
          <w:rFonts w:ascii="Arial" w:hAnsi="Arial" w:cs="Arial"/>
          <w:sz w:val="22"/>
          <w:szCs w:val="22"/>
        </w:rPr>
      </w:pPr>
      <w:r w:rsidRPr="006A030A">
        <w:rPr>
          <w:rFonts w:ascii="Arial" w:hAnsi="Arial" w:cs="Arial"/>
          <w:sz w:val="22"/>
          <w:szCs w:val="22"/>
        </w:rPr>
        <w:t>CSG will conduct an extensive and transparent stakeholder review process for the draft interstate compact. The stakeholder review process is open to the public and all responses will be accepted. CSG will also solicit feedback on the proposed draft compact from identified stakeholders and interested parties. CSG will organize the comments and reconvene the Drafting Team to analyze the feedback and decide if the issues raised warrant changes to the draft document.</w:t>
      </w:r>
    </w:p>
    <w:p w14:paraId="7BC1633A" w14:textId="77777777" w:rsidR="006A030A" w:rsidRPr="006A030A" w:rsidRDefault="006A030A" w:rsidP="006A030A">
      <w:pPr>
        <w:rPr>
          <w:rFonts w:ascii="Arial" w:hAnsi="Arial" w:cs="Arial"/>
          <w:sz w:val="22"/>
          <w:szCs w:val="22"/>
        </w:rPr>
      </w:pPr>
    </w:p>
    <w:p w14:paraId="4508AD38" w14:textId="77777777" w:rsidR="006A030A" w:rsidRPr="006A030A" w:rsidRDefault="006A030A" w:rsidP="006A030A">
      <w:pPr>
        <w:rPr>
          <w:rFonts w:ascii="Arial" w:hAnsi="Arial" w:cs="Arial"/>
          <w:b/>
          <w:bCs/>
          <w:sz w:val="22"/>
          <w:szCs w:val="22"/>
        </w:rPr>
      </w:pPr>
      <w:r w:rsidRPr="006A030A">
        <w:rPr>
          <w:rFonts w:ascii="Arial" w:hAnsi="Arial" w:cs="Arial"/>
          <w:b/>
          <w:bCs/>
          <w:sz w:val="22"/>
          <w:szCs w:val="22"/>
        </w:rPr>
        <w:t>Finalizing Compact Language – DoD Coop Agreement</w:t>
      </w:r>
    </w:p>
    <w:p w14:paraId="78EA0EA3" w14:textId="456A2A00" w:rsidR="006A030A" w:rsidRPr="006A030A" w:rsidRDefault="006A030A" w:rsidP="006A030A">
      <w:pPr>
        <w:rPr>
          <w:rFonts w:ascii="Arial" w:hAnsi="Arial" w:cs="Arial"/>
          <w:sz w:val="22"/>
          <w:szCs w:val="22"/>
        </w:rPr>
      </w:pPr>
      <w:r w:rsidRPr="006A030A">
        <w:rPr>
          <w:rFonts w:ascii="Arial" w:hAnsi="Arial" w:cs="Arial"/>
          <w:sz w:val="22"/>
          <w:szCs w:val="22"/>
        </w:rPr>
        <w:t>After the Drafting Team completes its analysis of the comments from the stakeholder review process it will complete a final draft interstate compact. CSG will reconvene the Advisory Group to review the proposed final draft of the compact, the stakeholder review feedback, its recommendations to the Drafting Team, as well as the project scope materials and research to complete the process and finalize the compact.</w:t>
      </w:r>
    </w:p>
    <w:p w14:paraId="4640867D" w14:textId="77777777" w:rsidR="006A030A" w:rsidRPr="006A030A" w:rsidRDefault="006A030A" w:rsidP="006A030A">
      <w:pPr>
        <w:rPr>
          <w:rFonts w:ascii="Arial" w:hAnsi="Arial" w:cs="Arial"/>
          <w:sz w:val="22"/>
          <w:szCs w:val="22"/>
        </w:rPr>
      </w:pPr>
    </w:p>
    <w:p w14:paraId="34744C3E" w14:textId="77777777" w:rsidR="006A030A" w:rsidRPr="006A030A" w:rsidRDefault="006A030A" w:rsidP="006A030A">
      <w:pPr>
        <w:rPr>
          <w:rFonts w:ascii="Arial" w:hAnsi="Arial" w:cs="Arial"/>
          <w:b/>
          <w:bCs/>
          <w:sz w:val="22"/>
          <w:szCs w:val="22"/>
        </w:rPr>
      </w:pPr>
      <w:r w:rsidRPr="006A030A">
        <w:rPr>
          <w:rFonts w:ascii="Arial" w:hAnsi="Arial" w:cs="Arial"/>
          <w:b/>
          <w:bCs/>
          <w:sz w:val="22"/>
          <w:szCs w:val="22"/>
        </w:rPr>
        <w:t>Plan and Convene a Legislative Briefing – DoD Coop Agreement</w:t>
      </w:r>
    </w:p>
    <w:p w14:paraId="6C9DB066" w14:textId="77777777" w:rsidR="006A030A" w:rsidRPr="006A030A" w:rsidRDefault="006A030A" w:rsidP="006A030A">
      <w:pPr>
        <w:rPr>
          <w:rFonts w:ascii="Arial" w:hAnsi="Arial" w:cs="Arial"/>
          <w:sz w:val="22"/>
          <w:szCs w:val="22"/>
        </w:rPr>
      </w:pPr>
      <w:r w:rsidRPr="006A030A">
        <w:rPr>
          <w:rFonts w:ascii="Arial" w:hAnsi="Arial" w:cs="Arial"/>
          <w:sz w:val="22"/>
          <w:szCs w:val="22"/>
        </w:rPr>
        <w:t xml:space="preserve">CSG, in partnership with the project organization(s), will plan and convene a legislative briefing for legislators, legislative staff, executive branch officials, and relevant stakeholder groups to </w:t>
      </w:r>
      <w:r w:rsidRPr="006A030A">
        <w:rPr>
          <w:rFonts w:ascii="Arial" w:hAnsi="Arial" w:cs="Arial"/>
          <w:sz w:val="22"/>
          <w:szCs w:val="22"/>
        </w:rPr>
        <w:lastRenderedPageBreak/>
        <w:t>provide an overview of the project, the new interstate compact, and address policy and operational questions regarding the compact such as constitutionality, impacts to state sovereignty, rulemaking provisions, and potential financial implications of enactment.</w:t>
      </w:r>
    </w:p>
    <w:p w14:paraId="78853D00" w14:textId="77777777" w:rsidR="006A030A" w:rsidRPr="006A030A" w:rsidRDefault="006A030A" w:rsidP="006A030A">
      <w:pPr>
        <w:rPr>
          <w:rFonts w:ascii="Arial" w:hAnsi="Arial" w:cs="Arial"/>
          <w:sz w:val="22"/>
          <w:szCs w:val="22"/>
        </w:rPr>
      </w:pPr>
    </w:p>
    <w:p w14:paraId="2A822442" w14:textId="77777777" w:rsidR="006A030A" w:rsidRPr="006A030A" w:rsidRDefault="006A030A" w:rsidP="006A030A">
      <w:pPr>
        <w:rPr>
          <w:rFonts w:ascii="Arial" w:hAnsi="Arial" w:cs="Arial"/>
          <w:b/>
          <w:bCs/>
          <w:sz w:val="22"/>
          <w:szCs w:val="22"/>
        </w:rPr>
      </w:pPr>
      <w:r w:rsidRPr="006A030A">
        <w:rPr>
          <w:rFonts w:ascii="Arial" w:hAnsi="Arial" w:cs="Arial"/>
          <w:b/>
          <w:bCs/>
          <w:sz w:val="22"/>
          <w:szCs w:val="22"/>
        </w:rPr>
        <w:t>Legislative Resource Kit – DoD Coop Agreement</w:t>
      </w:r>
    </w:p>
    <w:p w14:paraId="5DB5CA2C" w14:textId="77777777" w:rsidR="006A030A" w:rsidRPr="006A030A" w:rsidRDefault="006A030A" w:rsidP="006A030A">
      <w:pPr>
        <w:rPr>
          <w:rFonts w:ascii="Arial" w:hAnsi="Arial" w:cs="Arial"/>
          <w:sz w:val="22"/>
          <w:szCs w:val="22"/>
        </w:rPr>
      </w:pPr>
      <w:r w:rsidRPr="006A030A">
        <w:rPr>
          <w:rFonts w:ascii="Arial" w:hAnsi="Arial" w:cs="Arial"/>
          <w:sz w:val="22"/>
          <w:szCs w:val="22"/>
        </w:rPr>
        <w:t>The CSG, in partnership with the project organization(s), will create a legislative resource kit that will serve as informational resource hub for the new interstate compact. The resource kit components will include:</w:t>
      </w:r>
    </w:p>
    <w:p w14:paraId="2219DDCA" w14:textId="77777777" w:rsidR="006A030A" w:rsidRPr="006A030A" w:rsidRDefault="006A030A" w:rsidP="006A030A">
      <w:pPr>
        <w:rPr>
          <w:rFonts w:ascii="Arial" w:hAnsi="Arial" w:cs="Arial"/>
          <w:sz w:val="22"/>
          <w:szCs w:val="22"/>
        </w:rPr>
      </w:pPr>
      <w:r w:rsidRPr="006A030A">
        <w:rPr>
          <w:rFonts w:ascii="Arial" w:hAnsi="Arial" w:cs="Arial"/>
          <w:sz w:val="22"/>
          <w:szCs w:val="22"/>
        </w:rPr>
        <w:t>•</w:t>
      </w:r>
      <w:r w:rsidRPr="006A030A">
        <w:rPr>
          <w:rFonts w:ascii="Arial" w:hAnsi="Arial" w:cs="Arial"/>
          <w:sz w:val="22"/>
          <w:szCs w:val="22"/>
        </w:rPr>
        <w:tab/>
        <w:t>Project background and development process</w:t>
      </w:r>
    </w:p>
    <w:p w14:paraId="555E661F" w14:textId="77777777" w:rsidR="006A030A" w:rsidRPr="006A030A" w:rsidRDefault="006A030A" w:rsidP="006A030A">
      <w:pPr>
        <w:rPr>
          <w:rFonts w:ascii="Arial" w:hAnsi="Arial" w:cs="Arial"/>
          <w:sz w:val="22"/>
          <w:szCs w:val="22"/>
        </w:rPr>
      </w:pPr>
      <w:r w:rsidRPr="006A030A">
        <w:rPr>
          <w:rFonts w:ascii="Arial" w:hAnsi="Arial" w:cs="Arial"/>
          <w:sz w:val="22"/>
          <w:szCs w:val="22"/>
        </w:rPr>
        <w:t>•</w:t>
      </w:r>
      <w:r w:rsidRPr="006A030A">
        <w:rPr>
          <w:rFonts w:ascii="Arial" w:hAnsi="Arial" w:cs="Arial"/>
          <w:sz w:val="22"/>
          <w:szCs w:val="22"/>
        </w:rPr>
        <w:tab/>
        <w:t>Text of the compact model legislation</w:t>
      </w:r>
    </w:p>
    <w:p w14:paraId="2180A801" w14:textId="77777777" w:rsidR="006A030A" w:rsidRPr="006A030A" w:rsidRDefault="006A030A" w:rsidP="006A030A">
      <w:pPr>
        <w:rPr>
          <w:rFonts w:ascii="Arial" w:hAnsi="Arial" w:cs="Arial"/>
          <w:sz w:val="22"/>
          <w:szCs w:val="22"/>
        </w:rPr>
      </w:pPr>
      <w:r w:rsidRPr="006A030A">
        <w:rPr>
          <w:rFonts w:ascii="Arial" w:hAnsi="Arial" w:cs="Arial"/>
          <w:sz w:val="22"/>
          <w:szCs w:val="22"/>
        </w:rPr>
        <w:t>•</w:t>
      </w:r>
      <w:r w:rsidRPr="006A030A">
        <w:rPr>
          <w:rFonts w:ascii="Arial" w:hAnsi="Arial" w:cs="Arial"/>
          <w:sz w:val="22"/>
          <w:szCs w:val="22"/>
        </w:rPr>
        <w:tab/>
        <w:t>Frequently asked questions</w:t>
      </w:r>
    </w:p>
    <w:p w14:paraId="5FB9E1B0" w14:textId="77777777" w:rsidR="006A030A" w:rsidRPr="006A030A" w:rsidRDefault="006A030A" w:rsidP="006A030A">
      <w:pPr>
        <w:rPr>
          <w:rFonts w:ascii="Arial" w:hAnsi="Arial" w:cs="Arial"/>
          <w:sz w:val="22"/>
          <w:szCs w:val="22"/>
        </w:rPr>
      </w:pPr>
      <w:r w:rsidRPr="006A030A">
        <w:rPr>
          <w:rFonts w:ascii="Arial" w:hAnsi="Arial" w:cs="Arial"/>
          <w:sz w:val="22"/>
          <w:szCs w:val="22"/>
        </w:rPr>
        <w:t>•</w:t>
      </w:r>
      <w:r w:rsidRPr="006A030A">
        <w:rPr>
          <w:rFonts w:ascii="Arial" w:hAnsi="Arial" w:cs="Arial"/>
          <w:sz w:val="22"/>
          <w:szCs w:val="22"/>
        </w:rPr>
        <w:tab/>
        <w:t>Talking points for stakeholders to share with legislators and policy makers</w:t>
      </w:r>
    </w:p>
    <w:p w14:paraId="79140708" w14:textId="77777777" w:rsidR="006A030A" w:rsidRPr="006A030A" w:rsidRDefault="006A030A" w:rsidP="006A030A">
      <w:pPr>
        <w:rPr>
          <w:rFonts w:ascii="Arial" w:hAnsi="Arial" w:cs="Arial"/>
          <w:sz w:val="22"/>
          <w:szCs w:val="22"/>
        </w:rPr>
      </w:pPr>
      <w:r w:rsidRPr="006A030A">
        <w:rPr>
          <w:rFonts w:ascii="Arial" w:hAnsi="Arial" w:cs="Arial"/>
          <w:sz w:val="22"/>
          <w:szCs w:val="22"/>
        </w:rPr>
        <w:t>•</w:t>
      </w:r>
      <w:r w:rsidRPr="006A030A">
        <w:rPr>
          <w:rFonts w:ascii="Arial" w:hAnsi="Arial" w:cs="Arial"/>
          <w:sz w:val="22"/>
          <w:szCs w:val="22"/>
        </w:rPr>
        <w:tab/>
        <w:t>Advisory Group and Drafting Team members</w:t>
      </w:r>
    </w:p>
    <w:p w14:paraId="105EC5E8" w14:textId="77777777" w:rsidR="006A030A" w:rsidRPr="006A030A" w:rsidRDefault="006A030A" w:rsidP="006A030A">
      <w:pPr>
        <w:rPr>
          <w:rFonts w:ascii="Arial" w:hAnsi="Arial" w:cs="Arial"/>
          <w:sz w:val="22"/>
          <w:szCs w:val="22"/>
        </w:rPr>
      </w:pPr>
      <w:r w:rsidRPr="006A030A">
        <w:rPr>
          <w:rFonts w:ascii="Arial" w:hAnsi="Arial" w:cs="Arial"/>
          <w:sz w:val="22"/>
          <w:szCs w:val="22"/>
        </w:rPr>
        <w:t>•</w:t>
      </w:r>
      <w:r w:rsidRPr="006A030A">
        <w:rPr>
          <w:rFonts w:ascii="Arial" w:hAnsi="Arial" w:cs="Arial"/>
          <w:sz w:val="22"/>
          <w:szCs w:val="22"/>
        </w:rPr>
        <w:tab/>
        <w:t>Letters of Support, endorsements, press and other news media clips, Resolutions, etc.</w:t>
      </w:r>
    </w:p>
    <w:p w14:paraId="1EDAFC79" w14:textId="77777777" w:rsidR="006A030A" w:rsidRPr="006A030A" w:rsidRDefault="006A030A" w:rsidP="006A030A">
      <w:pPr>
        <w:rPr>
          <w:rFonts w:ascii="Arial" w:hAnsi="Arial" w:cs="Arial"/>
          <w:sz w:val="22"/>
          <w:szCs w:val="22"/>
        </w:rPr>
      </w:pPr>
      <w:r w:rsidRPr="006A030A">
        <w:rPr>
          <w:rFonts w:ascii="Arial" w:hAnsi="Arial" w:cs="Arial"/>
          <w:sz w:val="22"/>
          <w:szCs w:val="22"/>
        </w:rPr>
        <w:t>•</w:t>
      </w:r>
      <w:r w:rsidRPr="006A030A">
        <w:rPr>
          <w:rFonts w:ascii="Arial" w:hAnsi="Arial" w:cs="Arial"/>
          <w:sz w:val="22"/>
          <w:szCs w:val="22"/>
        </w:rPr>
        <w:tab/>
        <w:t>Informational documents, fact sheets and educational materials</w:t>
      </w:r>
    </w:p>
    <w:p w14:paraId="5214615B" w14:textId="77777777" w:rsidR="006A030A" w:rsidRPr="006A030A" w:rsidRDefault="006A030A" w:rsidP="006A030A">
      <w:pPr>
        <w:rPr>
          <w:rFonts w:ascii="Arial" w:hAnsi="Arial" w:cs="Arial"/>
          <w:sz w:val="22"/>
          <w:szCs w:val="22"/>
        </w:rPr>
      </w:pPr>
      <w:r w:rsidRPr="006A030A">
        <w:rPr>
          <w:rFonts w:ascii="Arial" w:hAnsi="Arial" w:cs="Arial"/>
          <w:sz w:val="22"/>
          <w:szCs w:val="22"/>
        </w:rPr>
        <w:t>•</w:t>
      </w:r>
      <w:r w:rsidRPr="006A030A">
        <w:rPr>
          <w:rFonts w:ascii="Arial" w:hAnsi="Arial" w:cs="Arial"/>
          <w:sz w:val="22"/>
          <w:szCs w:val="22"/>
        </w:rPr>
        <w:tab/>
        <w:t>Primers on compact legal issues, constitutional issues and/or sovereignty issues</w:t>
      </w:r>
    </w:p>
    <w:p w14:paraId="72E7D11F" w14:textId="77777777" w:rsidR="006A030A" w:rsidRPr="006A030A" w:rsidRDefault="006A030A" w:rsidP="006A030A">
      <w:pPr>
        <w:rPr>
          <w:rFonts w:ascii="Arial" w:hAnsi="Arial" w:cs="Arial"/>
          <w:sz w:val="22"/>
          <w:szCs w:val="22"/>
        </w:rPr>
      </w:pPr>
      <w:r w:rsidRPr="006A030A">
        <w:rPr>
          <w:rFonts w:ascii="Arial" w:hAnsi="Arial" w:cs="Arial"/>
          <w:sz w:val="22"/>
          <w:szCs w:val="22"/>
        </w:rPr>
        <w:t>•</w:t>
      </w:r>
      <w:r w:rsidRPr="006A030A">
        <w:rPr>
          <w:rFonts w:ascii="Arial" w:hAnsi="Arial" w:cs="Arial"/>
          <w:sz w:val="22"/>
          <w:szCs w:val="22"/>
        </w:rPr>
        <w:tab/>
        <w:t>Key contacts</w:t>
      </w:r>
    </w:p>
    <w:p w14:paraId="424E9623" w14:textId="77777777" w:rsidR="006A030A" w:rsidRPr="006A030A" w:rsidRDefault="006A030A" w:rsidP="006A030A">
      <w:pPr>
        <w:rPr>
          <w:rFonts w:ascii="Arial" w:hAnsi="Arial" w:cs="Arial"/>
          <w:sz w:val="22"/>
          <w:szCs w:val="22"/>
        </w:rPr>
      </w:pPr>
      <w:r w:rsidRPr="006A030A">
        <w:rPr>
          <w:rFonts w:ascii="Arial" w:hAnsi="Arial" w:cs="Arial"/>
          <w:sz w:val="22"/>
          <w:szCs w:val="22"/>
        </w:rPr>
        <w:t>•</w:t>
      </w:r>
      <w:r w:rsidRPr="006A030A">
        <w:rPr>
          <w:rFonts w:ascii="Arial" w:hAnsi="Arial" w:cs="Arial"/>
          <w:sz w:val="22"/>
          <w:szCs w:val="22"/>
        </w:rPr>
        <w:tab/>
        <w:t>Talking Points</w:t>
      </w:r>
    </w:p>
    <w:p w14:paraId="3E95C7F8" w14:textId="3F88B6AB" w:rsidR="001B4AE9" w:rsidRPr="001B4AE9" w:rsidRDefault="001B4AE9" w:rsidP="006A030A">
      <w:pPr>
        <w:rPr>
          <w:rFonts w:ascii="Arial" w:hAnsi="Arial" w:cs="Arial"/>
          <w:sz w:val="22"/>
          <w:szCs w:val="22"/>
        </w:rPr>
      </w:pPr>
    </w:p>
    <w:sectPr w:rsidR="001B4AE9" w:rsidRPr="001B4AE9" w:rsidSect="00913EBB">
      <w:headerReference w:type="default" r:id="rId18"/>
      <w:footerReference w:type="first" r:id="rId19"/>
      <w:pgSz w:w="12240" w:h="15840"/>
      <w:pgMar w:top="3240" w:right="1440" w:bottom="1440" w:left="1440" w:header="720" w:footer="1152" w:gutter="0"/>
      <w:pgBorders w:offsetFrom="page">
        <w:top w:val="single" w:sz="18" w:space="24" w:color="0070C0"/>
        <w:left w:val="single" w:sz="18" w:space="24" w:color="0070C0"/>
        <w:bottom w:val="single" w:sz="18" w:space="24" w:color="0070C0"/>
        <w:right w:val="single" w:sz="18"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E58D" w14:textId="77777777" w:rsidR="00D0395E" w:rsidRDefault="00D0395E" w:rsidP="00F47903">
      <w:r>
        <w:separator/>
      </w:r>
    </w:p>
  </w:endnote>
  <w:endnote w:type="continuationSeparator" w:id="0">
    <w:p w14:paraId="7960336D" w14:textId="77777777" w:rsidR="00D0395E" w:rsidRDefault="00D0395E" w:rsidP="00F47903">
      <w:r>
        <w:continuationSeparator/>
      </w:r>
    </w:p>
  </w:endnote>
  <w:endnote w:type="continuationNotice" w:id="1">
    <w:p w14:paraId="2BE035FB" w14:textId="77777777" w:rsidR="00D0395E" w:rsidRDefault="00D03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FC4B" w14:textId="508D9CED" w:rsidR="00F47903" w:rsidRDefault="00E63F84">
    <w:pPr>
      <w:pStyle w:val="Footer"/>
    </w:pPr>
    <w:r>
      <w:rPr>
        <w:noProof/>
        <w:color w:val="2B579A"/>
        <w:shd w:val="clear" w:color="auto" w:fill="E6E6E6"/>
      </w:rPr>
      <w:drawing>
        <wp:anchor distT="0" distB="0" distL="114300" distR="114300" simplePos="0" relativeHeight="251664386" behindDoc="1" locked="0" layoutInCell="1" allowOverlap="1" wp14:anchorId="284A4E54" wp14:editId="0F8D106B">
          <wp:simplePos x="0" y="0"/>
          <wp:positionH relativeFrom="page">
            <wp:align>left</wp:align>
          </wp:positionH>
          <wp:positionV relativeFrom="page">
            <wp:align>bottom</wp:align>
          </wp:positionV>
          <wp:extent cx="7772400" cy="69799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Theresa_Carroll:_CSG BRANDING:_Letterhead:CSG_Letterhead_PG1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697992"/>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9860" w14:textId="77777777" w:rsidR="00D0395E" w:rsidRDefault="00D0395E" w:rsidP="00F47903">
      <w:r>
        <w:separator/>
      </w:r>
    </w:p>
  </w:footnote>
  <w:footnote w:type="continuationSeparator" w:id="0">
    <w:p w14:paraId="3DAA72E5" w14:textId="77777777" w:rsidR="00D0395E" w:rsidRDefault="00D0395E" w:rsidP="00F47903">
      <w:r>
        <w:continuationSeparator/>
      </w:r>
    </w:p>
  </w:footnote>
  <w:footnote w:type="continuationNotice" w:id="1">
    <w:p w14:paraId="49B88F47" w14:textId="77777777" w:rsidR="00D0395E" w:rsidRDefault="00D0395E"/>
  </w:footnote>
  <w:footnote w:id="2">
    <w:p w14:paraId="3B369F35" w14:textId="5F89E7C7" w:rsidR="00EC7D9D" w:rsidRPr="00EC7D9D" w:rsidRDefault="00EC7D9D">
      <w:pPr>
        <w:pStyle w:val="FootnoteText"/>
        <w:rPr>
          <w:rFonts w:ascii="Arial" w:hAnsi="Arial" w:cs="Arial"/>
        </w:rPr>
      </w:pPr>
      <w:r w:rsidRPr="00EC7D9D">
        <w:rPr>
          <w:rStyle w:val="FootnoteReference"/>
          <w:rFonts w:ascii="Arial" w:hAnsi="Arial" w:cs="Arial"/>
          <w:sz w:val="18"/>
          <w:szCs w:val="18"/>
        </w:rPr>
        <w:footnoteRef/>
      </w:r>
      <w:r w:rsidRPr="00EC7D9D">
        <w:rPr>
          <w:rFonts w:ascii="Arial" w:hAnsi="Arial" w:cs="Arial"/>
          <w:sz w:val="18"/>
          <w:szCs w:val="18"/>
        </w:rPr>
        <w:t xml:space="preserve"> Please provide a letter from </w:t>
      </w:r>
      <w:r w:rsidR="003F584C">
        <w:rPr>
          <w:rFonts w:ascii="Arial" w:hAnsi="Arial" w:cs="Arial"/>
          <w:sz w:val="18"/>
          <w:szCs w:val="18"/>
        </w:rPr>
        <w:t>any</w:t>
      </w:r>
      <w:r w:rsidR="003F584C" w:rsidRPr="00EC7D9D">
        <w:rPr>
          <w:rFonts w:ascii="Arial" w:hAnsi="Arial" w:cs="Arial"/>
          <w:sz w:val="18"/>
          <w:szCs w:val="18"/>
        </w:rPr>
        <w:t xml:space="preserve"> </w:t>
      </w:r>
      <w:r w:rsidR="003F584C">
        <w:rPr>
          <w:rFonts w:ascii="Arial" w:hAnsi="Arial" w:cs="Arial"/>
          <w:sz w:val="18"/>
          <w:szCs w:val="18"/>
        </w:rPr>
        <w:t>support</w:t>
      </w:r>
      <w:r w:rsidR="003F584C" w:rsidRPr="00EC7D9D">
        <w:rPr>
          <w:rFonts w:ascii="Arial" w:hAnsi="Arial" w:cs="Arial"/>
          <w:sz w:val="18"/>
          <w:szCs w:val="18"/>
        </w:rPr>
        <w:t xml:space="preserve"> </w:t>
      </w:r>
      <w:r w:rsidRPr="00EC7D9D">
        <w:rPr>
          <w:rFonts w:ascii="Arial" w:hAnsi="Arial" w:cs="Arial"/>
          <w:sz w:val="18"/>
          <w:szCs w:val="18"/>
        </w:rPr>
        <w:t>organization</w:t>
      </w:r>
      <w:r w:rsidR="003F584C">
        <w:rPr>
          <w:rFonts w:ascii="Arial" w:hAnsi="Arial" w:cs="Arial"/>
          <w:sz w:val="18"/>
          <w:szCs w:val="18"/>
        </w:rPr>
        <w:t>s</w:t>
      </w:r>
      <w:r w:rsidRPr="00EC7D9D">
        <w:rPr>
          <w:rFonts w:ascii="Arial" w:hAnsi="Arial" w:cs="Arial"/>
          <w:sz w:val="18"/>
          <w:szCs w:val="18"/>
        </w:rPr>
        <w:t xml:space="preserve"> as documentation</w:t>
      </w:r>
      <w:r w:rsidR="004374DA">
        <w:rPr>
          <w:rFonts w:ascii="Arial" w:hAnsi="Arial" w:cs="Arial"/>
          <w:sz w:val="18"/>
          <w:szCs w:val="18"/>
        </w:rPr>
        <w:t>.</w:t>
      </w:r>
    </w:p>
  </w:footnote>
  <w:footnote w:id="3">
    <w:p w14:paraId="2D7AEA0B" w14:textId="73A71419" w:rsidR="003C1DD2" w:rsidRPr="003C1DD2" w:rsidRDefault="003C1DD2">
      <w:pPr>
        <w:pStyle w:val="FootnoteText"/>
        <w:rPr>
          <w:rFonts w:ascii="Arial" w:hAnsi="Arial" w:cs="Arial"/>
        </w:rPr>
      </w:pPr>
      <w:r w:rsidRPr="003C1DD2">
        <w:rPr>
          <w:rStyle w:val="FootnoteReference"/>
          <w:rFonts w:ascii="Arial" w:hAnsi="Arial" w:cs="Arial"/>
          <w:sz w:val="18"/>
          <w:szCs w:val="18"/>
        </w:rPr>
        <w:footnoteRef/>
      </w:r>
      <w:r w:rsidRPr="003C1DD2">
        <w:rPr>
          <w:rFonts w:ascii="Arial" w:hAnsi="Arial" w:cs="Arial"/>
          <w:sz w:val="18"/>
          <w:szCs w:val="18"/>
        </w:rPr>
        <w:t xml:space="preserve"> </w:t>
      </w:r>
      <w:r w:rsidR="00DE634F">
        <w:rPr>
          <w:rFonts w:ascii="Arial" w:hAnsi="Arial" w:cs="Arial"/>
          <w:sz w:val="18"/>
          <w:szCs w:val="18"/>
        </w:rPr>
        <w:t xml:space="preserve">Under the scope of the cooperative agreement between DoD and CSG, there is additional funding available to develop a compact data system. </w:t>
      </w:r>
      <w:r w:rsidRPr="003C1DD2">
        <w:rPr>
          <w:rFonts w:ascii="Arial" w:hAnsi="Arial" w:cs="Arial"/>
          <w:sz w:val="18"/>
          <w:szCs w:val="18"/>
        </w:rPr>
        <w:t xml:space="preserve">There will be a separate </w:t>
      </w:r>
      <w:r w:rsidR="00DE634F">
        <w:rPr>
          <w:rFonts w:ascii="Arial" w:hAnsi="Arial" w:cs="Arial"/>
          <w:sz w:val="18"/>
          <w:szCs w:val="18"/>
        </w:rPr>
        <w:t xml:space="preserve">request for </w:t>
      </w:r>
      <w:r w:rsidR="006437CA">
        <w:rPr>
          <w:rFonts w:ascii="Arial" w:hAnsi="Arial" w:cs="Arial"/>
          <w:sz w:val="18"/>
          <w:szCs w:val="18"/>
        </w:rPr>
        <w:t>applications</w:t>
      </w:r>
      <w:r w:rsidR="006437CA" w:rsidRPr="003C1DD2">
        <w:rPr>
          <w:rFonts w:ascii="Arial" w:hAnsi="Arial" w:cs="Arial"/>
          <w:sz w:val="18"/>
          <w:szCs w:val="18"/>
        </w:rPr>
        <w:t xml:space="preserve"> </w:t>
      </w:r>
      <w:r w:rsidR="00DE634F">
        <w:rPr>
          <w:rFonts w:ascii="Arial" w:hAnsi="Arial" w:cs="Arial"/>
          <w:sz w:val="18"/>
          <w:szCs w:val="18"/>
        </w:rPr>
        <w:t>to</w:t>
      </w:r>
      <w:r w:rsidRPr="003C1DD2">
        <w:rPr>
          <w:rFonts w:ascii="Arial" w:hAnsi="Arial" w:cs="Arial"/>
          <w:sz w:val="18"/>
          <w:szCs w:val="18"/>
        </w:rPr>
        <w:t xml:space="preserve"> aid in funding </w:t>
      </w:r>
      <w:r>
        <w:rPr>
          <w:rFonts w:ascii="Arial" w:hAnsi="Arial" w:cs="Arial"/>
          <w:sz w:val="18"/>
          <w:szCs w:val="18"/>
        </w:rPr>
        <w:t>compact data systems</w:t>
      </w:r>
      <w:r w:rsidR="0002091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77BD" w14:textId="77777777" w:rsidR="00763C24" w:rsidRDefault="00763C24">
    <w:pPr>
      <w:pStyle w:val="Header"/>
    </w:pPr>
    <w:r>
      <w:rPr>
        <w:noProof/>
        <w:color w:val="2B579A"/>
        <w:shd w:val="clear" w:color="auto" w:fill="E6E6E6"/>
      </w:rPr>
      <w:drawing>
        <wp:anchor distT="0" distB="0" distL="114300" distR="114300" simplePos="0" relativeHeight="251660290" behindDoc="1" locked="0" layoutInCell="1" allowOverlap="1" wp14:anchorId="2C2C6E8A" wp14:editId="3F995BBB">
          <wp:simplePos x="0" y="0"/>
          <wp:positionH relativeFrom="page">
            <wp:align>left</wp:align>
          </wp:positionH>
          <wp:positionV relativeFrom="page">
            <wp:align>top</wp:align>
          </wp:positionV>
          <wp:extent cx="8001000" cy="1530096"/>
          <wp:effectExtent l="0" t="0" r="0" b="0"/>
          <wp:wrapNone/>
          <wp:docPr id="11" name="Picture 11" descr="Production:Theresa_Carroll:CSG BRANDING:_Letterhead:CSG_Letterhead_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ion:Theresa_Carroll:CSG BRANDING:_Letterhead:CSG_Letterhead_PG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1530096"/>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1789"/>
    <w:multiLevelType w:val="hybridMultilevel"/>
    <w:tmpl w:val="4DC88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2143BD"/>
    <w:multiLevelType w:val="hybridMultilevel"/>
    <w:tmpl w:val="D060941A"/>
    <w:lvl w:ilvl="0" w:tplc="1F52065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C94299"/>
    <w:multiLevelType w:val="hybridMultilevel"/>
    <w:tmpl w:val="4E28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176DC"/>
    <w:multiLevelType w:val="hybridMultilevel"/>
    <w:tmpl w:val="581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517F2"/>
    <w:multiLevelType w:val="hybridMultilevel"/>
    <w:tmpl w:val="ECE49354"/>
    <w:lvl w:ilvl="0" w:tplc="3F5C4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E5E29"/>
    <w:multiLevelType w:val="hybridMultilevel"/>
    <w:tmpl w:val="23AC0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35F5C"/>
    <w:multiLevelType w:val="hybridMultilevel"/>
    <w:tmpl w:val="1C322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091445"/>
    <w:multiLevelType w:val="hybridMultilevel"/>
    <w:tmpl w:val="5A6A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0E10"/>
    <w:multiLevelType w:val="hybridMultilevel"/>
    <w:tmpl w:val="872635C8"/>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59BD5DFB"/>
    <w:multiLevelType w:val="hybridMultilevel"/>
    <w:tmpl w:val="70ACF642"/>
    <w:lvl w:ilvl="0" w:tplc="07EAF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02761"/>
    <w:multiLevelType w:val="hybridMultilevel"/>
    <w:tmpl w:val="5A6A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34DB8"/>
    <w:multiLevelType w:val="hybridMultilevel"/>
    <w:tmpl w:val="BCA6E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9C7033"/>
    <w:multiLevelType w:val="hybridMultilevel"/>
    <w:tmpl w:val="2C203F12"/>
    <w:lvl w:ilvl="0" w:tplc="07EAF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A3F40"/>
    <w:multiLevelType w:val="hybridMultilevel"/>
    <w:tmpl w:val="9028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44495"/>
    <w:multiLevelType w:val="hybridMultilevel"/>
    <w:tmpl w:val="9F24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CD5D28"/>
    <w:multiLevelType w:val="hybridMultilevel"/>
    <w:tmpl w:val="0F582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25662A"/>
    <w:multiLevelType w:val="hybridMultilevel"/>
    <w:tmpl w:val="F92A77A4"/>
    <w:lvl w:ilvl="0" w:tplc="6622BC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13600">
    <w:abstractNumId w:val="8"/>
  </w:num>
  <w:num w:numId="2" w16cid:durableId="1913462380">
    <w:abstractNumId w:val="4"/>
  </w:num>
  <w:num w:numId="3" w16cid:durableId="948510164">
    <w:abstractNumId w:val="1"/>
  </w:num>
  <w:num w:numId="4" w16cid:durableId="1514296999">
    <w:abstractNumId w:val="5"/>
  </w:num>
  <w:num w:numId="5" w16cid:durableId="1317680923">
    <w:abstractNumId w:val="2"/>
  </w:num>
  <w:num w:numId="6" w16cid:durableId="2097047290">
    <w:abstractNumId w:val="6"/>
  </w:num>
  <w:num w:numId="7" w16cid:durableId="998733310">
    <w:abstractNumId w:val="15"/>
  </w:num>
  <w:num w:numId="8" w16cid:durableId="1439985953">
    <w:abstractNumId w:val="3"/>
  </w:num>
  <w:num w:numId="9" w16cid:durableId="1558322335">
    <w:abstractNumId w:val="13"/>
  </w:num>
  <w:num w:numId="10" w16cid:durableId="1994870205">
    <w:abstractNumId w:val="10"/>
  </w:num>
  <w:num w:numId="11" w16cid:durableId="1769035138">
    <w:abstractNumId w:val="7"/>
  </w:num>
  <w:num w:numId="12" w16cid:durableId="436340008">
    <w:abstractNumId w:val="0"/>
  </w:num>
  <w:num w:numId="13" w16cid:durableId="1244873873">
    <w:abstractNumId w:val="11"/>
  </w:num>
  <w:num w:numId="14" w16cid:durableId="72316753">
    <w:abstractNumId w:val="14"/>
  </w:num>
  <w:num w:numId="15" w16cid:durableId="1113088670">
    <w:abstractNumId w:val="16"/>
  </w:num>
  <w:num w:numId="16" w16cid:durableId="1211502347">
    <w:abstractNumId w:val="12"/>
  </w:num>
  <w:num w:numId="17" w16cid:durableId="1056858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03"/>
    <w:rsid w:val="00002D33"/>
    <w:rsid w:val="00005BDB"/>
    <w:rsid w:val="0002091C"/>
    <w:rsid w:val="000236B0"/>
    <w:rsid w:val="00065CD2"/>
    <w:rsid w:val="00067EAB"/>
    <w:rsid w:val="00075AB4"/>
    <w:rsid w:val="00091537"/>
    <w:rsid w:val="000B240B"/>
    <w:rsid w:val="000D40DF"/>
    <w:rsid w:val="00105D6B"/>
    <w:rsid w:val="00113187"/>
    <w:rsid w:val="00113A9C"/>
    <w:rsid w:val="00116DF1"/>
    <w:rsid w:val="00150B7B"/>
    <w:rsid w:val="00160D83"/>
    <w:rsid w:val="00161161"/>
    <w:rsid w:val="001A04F6"/>
    <w:rsid w:val="001A6DF5"/>
    <w:rsid w:val="001B4AE9"/>
    <w:rsid w:val="001C6F4A"/>
    <w:rsid w:val="001E4CE6"/>
    <w:rsid w:val="001F325C"/>
    <w:rsid w:val="001F419C"/>
    <w:rsid w:val="002062B3"/>
    <w:rsid w:val="0021311C"/>
    <w:rsid w:val="00213CB3"/>
    <w:rsid w:val="00214750"/>
    <w:rsid w:val="00216445"/>
    <w:rsid w:val="00221392"/>
    <w:rsid w:val="00223493"/>
    <w:rsid w:val="00226F47"/>
    <w:rsid w:val="0023441D"/>
    <w:rsid w:val="00255672"/>
    <w:rsid w:val="0027078E"/>
    <w:rsid w:val="00273937"/>
    <w:rsid w:val="0029753D"/>
    <w:rsid w:val="002A3F12"/>
    <w:rsid w:val="002B6874"/>
    <w:rsid w:val="002C222D"/>
    <w:rsid w:val="002D2B98"/>
    <w:rsid w:val="00303BE3"/>
    <w:rsid w:val="003052AA"/>
    <w:rsid w:val="00344011"/>
    <w:rsid w:val="003567EE"/>
    <w:rsid w:val="003579A9"/>
    <w:rsid w:val="00361E24"/>
    <w:rsid w:val="00370BEC"/>
    <w:rsid w:val="003847C5"/>
    <w:rsid w:val="003C1DD2"/>
    <w:rsid w:val="003E09AD"/>
    <w:rsid w:val="003E6F4E"/>
    <w:rsid w:val="003F584C"/>
    <w:rsid w:val="003F76DD"/>
    <w:rsid w:val="003F7819"/>
    <w:rsid w:val="00405850"/>
    <w:rsid w:val="004168B3"/>
    <w:rsid w:val="0041732B"/>
    <w:rsid w:val="004211F5"/>
    <w:rsid w:val="00430470"/>
    <w:rsid w:val="004374DA"/>
    <w:rsid w:val="00444F3B"/>
    <w:rsid w:val="00450860"/>
    <w:rsid w:val="00452DF1"/>
    <w:rsid w:val="00466C23"/>
    <w:rsid w:val="00467B49"/>
    <w:rsid w:val="00470A31"/>
    <w:rsid w:val="00484439"/>
    <w:rsid w:val="00484606"/>
    <w:rsid w:val="00485975"/>
    <w:rsid w:val="00486157"/>
    <w:rsid w:val="00494CF8"/>
    <w:rsid w:val="00497443"/>
    <w:rsid w:val="004F36AE"/>
    <w:rsid w:val="005040FE"/>
    <w:rsid w:val="00504E8E"/>
    <w:rsid w:val="00527572"/>
    <w:rsid w:val="00533AD5"/>
    <w:rsid w:val="005359B5"/>
    <w:rsid w:val="00536969"/>
    <w:rsid w:val="00590DDA"/>
    <w:rsid w:val="00596C6E"/>
    <w:rsid w:val="00597BCF"/>
    <w:rsid w:val="005A1661"/>
    <w:rsid w:val="005B3470"/>
    <w:rsid w:val="005C3B83"/>
    <w:rsid w:val="005E64FF"/>
    <w:rsid w:val="005F2B79"/>
    <w:rsid w:val="00627607"/>
    <w:rsid w:val="0063040A"/>
    <w:rsid w:val="00632D84"/>
    <w:rsid w:val="0063688C"/>
    <w:rsid w:val="00637773"/>
    <w:rsid w:val="006437CA"/>
    <w:rsid w:val="00670BFB"/>
    <w:rsid w:val="00674896"/>
    <w:rsid w:val="00675BC8"/>
    <w:rsid w:val="00697DAC"/>
    <w:rsid w:val="006A030A"/>
    <w:rsid w:val="006A65FE"/>
    <w:rsid w:val="006A7132"/>
    <w:rsid w:val="006B3CE5"/>
    <w:rsid w:val="006E5CC8"/>
    <w:rsid w:val="006F3ED1"/>
    <w:rsid w:val="007054BA"/>
    <w:rsid w:val="007110A0"/>
    <w:rsid w:val="00740F7A"/>
    <w:rsid w:val="007471A1"/>
    <w:rsid w:val="0075185B"/>
    <w:rsid w:val="00763C24"/>
    <w:rsid w:val="007702E7"/>
    <w:rsid w:val="00770D17"/>
    <w:rsid w:val="007743E7"/>
    <w:rsid w:val="00775FAD"/>
    <w:rsid w:val="00794EFC"/>
    <w:rsid w:val="007A202F"/>
    <w:rsid w:val="007A296B"/>
    <w:rsid w:val="007A2C65"/>
    <w:rsid w:val="007A4C03"/>
    <w:rsid w:val="007B6BB7"/>
    <w:rsid w:val="007E31D4"/>
    <w:rsid w:val="007E3FBF"/>
    <w:rsid w:val="00812420"/>
    <w:rsid w:val="00821563"/>
    <w:rsid w:val="0083563D"/>
    <w:rsid w:val="008517C0"/>
    <w:rsid w:val="00855263"/>
    <w:rsid w:val="0087016D"/>
    <w:rsid w:val="00877596"/>
    <w:rsid w:val="00880B3F"/>
    <w:rsid w:val="00894252"/>
    <w:rsid w:val="008D2022"/>
    <w:rsid w:val="0090167A"/>
    <w:rsid w:val="009019AF"/>
    <w:rsid w:val="00913EBB"/>
    <w:rsid w:val="0091408B"/>
    <w:rsid w:val="00923951"/>
    <w:rsid w:val="00961452"/>
    <w:rsid w:val="00973717"/>
    <w:rsid w:val="00993745"/>
    <w:rsid w:val="0099379E"/>
    <w:rsid w:val="00993DD3"/>
    <w:rsid w:val="009956DA"/>
    <w:rsid w:val="009A09BF"/>
    <w:rsid w:val="009B7918"/>
    <w:rsid w:val="009C1765"/>
    <w:rsid w:val="009D415D"/>
    <w:rsid w:val="009D4939"/>
    <w:rsid w:val="009E03DF"/>
    <w:rsid w:val="009E7535"/>
    <w:rsid w:val="00A00230"/>
    <w:rsid w:val="00A15EE1"/>
    <w:rsid w:val="00A32239"/>
    <w:rsid w:val="00A70249"/>
    <w:rsid w:val="00A710DF"/>
    <w:rsid w:val="00A71C42"/>
    <w:rsid w:val="00A81513"/>
    <w:rsid w:val="00A8200B"/>
    <w:rsid w:val="00AA7BA6"/>
    <w:rsid w:val="00AD51C6"/>
    <w:rsid w:val="00AE1B5C"/>
    <w:rsid w:val="00AE3B62"/>
    <w:rsid w:val="00B20C3C"/>
    <w:rsid w:val="00B2215D"/>
    <w:rsid w:val="00B35676"/>
    <w:rsid w:val="00B93F54"/>
    <w:rsid w:val="00BB668E"/>
    <w:rsid w:val="00BC35D7"/>
    <w:rsid w:val="00BE79BC"/>
    <w:rsid w:val="00BF39E2"/>
    <w:rsid w:val="00C37B31"/>
    <w:rsid w:val="00C476E0"/>
    <w:rsid w:val="00C7407B"/>
    <w:rsid w:val="00C81B82"/>
    <w:rsid w:val="00CA074A"/>
    <w:rsid w:val="00CA4332"/>
    <w:rsid w:val="00CD65EA"/>
    <w:rsid w:val="00CF37D2"/>
    <w:rsid w:val="00CF4967"/>
    <w:rsid w:val="00D0395E"/>
    <w:rsid w:val="00D2057A"/>
    <w:rsid w:val="00D47FED"/>
    <w:rsid w:val="00D52BEA"/>
    <w:rsid w:val="00D54DE8"/>
    <w:rsid w:val="00D61ABE"/>
    <w:rsid w:val="00D73251"/>
    <w:rsid w:val="00D744BB"/>
    <w:rsid w:val="00D82F45"/>
    <w:rsid w:val="00D95DC9"/>
    <w:rsid w:val="00D96935"/>
    <w:rsid w:val="00D96C86"/>
    <w:rsid w:val="00DA5F78"/>
    <w:rsid w:val="00DD4B1F"/>
    <w:rsid w:val="00DD5A4A"/>
    <w:rsid w:val="00DE1A74"/>
    <w:rsid w:val="00DE634F"/>
    <w:rsid w:val="00E33969"/>
    <w:rsid w:val="00E4125F"/>
    <w:rsid w:val="00E4164C"/>
    <w:rsid w:val="00E41921"/>
    <w:rsid w:val="00E53877"/>
    <w:rsid w:val="00E63F84"/>
    <w:rsid w:val="00E72332"/>
    <w:rsid w:val="00E80DBF"/>
    <w:rsid w:val="00E910BB"/>
    <w:rsid w:val="00E973D3"/>
    <w:rsid w:val="00EB32E7"/>
    <w:rsid w:val="00EB47B5"/>
    <w:rsid w:val="00EB5160"/>
    <w:rsid w:val="00EC0F82"/>
    <w:rsid w:val="00EC1FD9"/>
    <w:rsid w:val="00EC59AA"/>
    <w:rsid w:val="00EC7D9D"/>
    <w:rsid w:val="00EE7187"/>
    <w:rsid w:val="00F07679"/>
    <w:rsid w:val="00F07D2B"/>
    <w:rsid w:val="00F120A9"/>
    <w:rsid w:val="00F1614E"/>
    <w:rsid w:val="00F17BB5"/>
    <w:rsid w:val="00F4325E"/>
    <w:rsid w:val="00F47903"/>
    <w:rsid w:val="00F569EA"/>
    <w:rsid w:val="00F63233"/>
    <w:rsid w:val="00F71484"/>
    <w:rsid w:val="00F7675E"/>
    <w:rsid w:val="00F96338"/>
    <w:rsid w:val="00F96955"/>
    <w:rsid w:val="00FA1B6C"/>
    <w:rsid w:val="00FA1EFC"/>
    <w:rsid w:val="00FA29C8"/>
    <w:rsid w:val="00FB2859"/>
    <w:rsid w:val="00FD0C89"/>
    <w:rsid w:val="00FF5A92"/>
    <w:rsid w:val="0464157F"/>
    <w:rsid w:val="2513E2FD"/>
    <w:rsid w:val="402A9744"/>
    <w:rsid w:val="5F8E6A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7C9EFA"/>
  <w14:defaultImageDpi w14:val="330"/>
  <w15:docId w15:val="{B033FDCF-675A-464F-BF83-795C606D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903"/>
    <w:pPr>
      <w:tabs>
        <w:tab w:val="center" w:pos="4320"/>
        <w:tab w:val="right" w:pos="8640"/>
      </w:tabs>
    </w:pPr>
  </w:style>
  <w:style w:type="character" w:customStyle="1" w:styleId="HeaderChar">
    <w:name w:val="Header Char"/>
    <w:basedOn w:val="DefaultParagraphFont"/>
    <w:link w:val="Header"/>
    <w:uiPriority w:val="99"/>
    <w:rsid w:val="00F47903"/>
  </w:style>
  <w:style w:type="paragraph" w:styleId="Footer">
    <w:name w:val="footer"/>
    <w:basedOn w:val="Normal"/>
    <w:link w:val="FooterChar"/>
    <w:uiPriority w:val="99"/>
    <w:unhideWhenUsed/>
    <w:rsid w:val="00F47903"/>
    <w:pPr>
      <w:tabs>
        <w:tab w:val="center" w:pos="4320"/>
        <w:tab w:val="right" w:pos="8640"/>
      </w:tabs>
    </w:pPr>
  </w:style>
  <w:style w:type="character" w:customStyle="1" w:styleId="FooterChar">
    <w:name w:val="Footer Char"/>
    <w:basedOn w:val="DefaultParagraphFont"/>
    <w:link w:val="Footer"/>
    <w:uiPriority w:val="99"/>
    <w:rsid w:val="00F47903"/>
  </w:style>
  <w:style w:type="paragraph" w:styleId="BalloonText">
    <w:name w:val="Balloon Text"/>
    <w:basedOn w:val="Normal"/>
    <w:link w:val="BalloonTextChar"/>
    <w:uiPriority w:val="99"/>
    <w:semiHidden/>
    <w:unhideWhenUsed/>
    <w:rsid w:val="00763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C24"/>
    <w:rPr>
      <w:rFonts w:ascii="Lucida Grande" w:hAnsi="Lucida Grande" w:cs="Lucida Grande"/>
      <w:sz w:val="18"/>
      <w:szCs w:val="18"/>
    </w:rPr>
  </w:style>
  <w:style w:type="paragraph" w:customStyle="1" w:styleId="BasicParagraph">
    <w:name w:val="[Basic Paragraph]"/>
    <w:basedOn w:val="Normal"/>
    <w:uiPriority w:val="99"/>
    <w:rsid w:val="007518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an1">
    <w:name w:val="Dan1"/>
    <w:basedOn w:val="Normal"/>
    <w:link w:val="Dan1Char"/>
    <w:qFormat/>
    <w:rsid w:val="00DD4B1F"/>
    <w:pPr>
      <w:tabs>
        <w:tab w:val="left" w:pos="540"/>
      </w:tabs>
      <w:spacing w:before="120"/>
    </w:pPr>
    <w:rPr>
      <w:rFonts w:ascii="Arial" w:eastAsiaTheme="minorHAnsi" w:hAnsi="Arial" w:cs="Arial"/>
      <w:b/>
      <w:sz w:val="22"/>
      <w:szCs w:val="22"/>
    </w:rPr>
  </w:style>
  <w:style w:type="paragraph" w:customStyle="1" w:styleId="Dan2">
    <w:name w:val="Dan2"/>
    <w:basedOn w:val="Normal"/>
    <w:qFormat/>
    <w:rsid w:val="00DD4B1F"/>
    <w:pPr>
      <w:widowControl w:val="0"/>
      <w:tabs>
        <w:tab w:val="left" w:pos="990"/>
      </w:tabs>
      <w:autoSpaceDE w:val="0"/>
      <w:autoSpaceDN w:val="0"/>
      <w:spacing w:before="120"/>
      <w:ind w:left="990" w:hanging="630"/>
    </w:pPr>
    <w:rPr>
      <w:rFonts w:ascii="Arial" w:eastAsiaTheme="minorHAnsi" w:hAnsi="Arial" w:cs="Arial"/>
      <w:sz w:val="22"/>
      <w:szCs w:val="22"/>
    </w:rPr>
  </w:style>
  <w:style w:type="character" w:customStyle="1" w:styleId="Dan1Char">
    <w:name w:val="Dan1 Char"/>
    <w:basedOn w:val="DefaultParagraphFont"/>
    <w:link w:val="Dan1"/>
    <w:rsid w:val="00DD4B1F"/>
    <w:rPr>
      <w:rFonts w:ascii="Arial" w:eastAsiaTheme="minorHAnsi" w:hAnsi="Arial" w:cs="Arial"/>
      <w:b/>
      <w:sz w:val="22"/>
      <w:szCs w:val="22"/>
    </w:rPr>
  </w:style>
  <w:style w:type="paragraph" w:styleId="ListParagraph">
    <w:name w:val="List Paragraph"/>
    <w:basedOn w:val="Normal"/>
    <w:uiPriority w:val="34"/>
    <w:qFormat/>
    <w:rsid w:val="00DD4B1F"/>
    <w:pPr>
      <w:ind w:left="720"/>
      <w:contextualSpacing/>
    </w:pPr>
  </w:style>
  <w:style w:type="character" w:styleId="Hyperlink">
    <w:name w:val="Hyperlink"/>
    <w:basedOn w:val="DefaultParagraphFont"/>
    <w:uiPriority w:val="99"/>
    <w:unhideWhenUsed/>
    <w:rsid w:val="00344011"/>
    <w:rPr>
      <w:color w:val="0000FF" w:themeColor="hyperlink"/>
      <w:u w:val="single"/>
    </w:rPr>
  </w:style>
  <w:style w:type="character" w:styleId="UnresolvedMention">
    <w:name w:val="Unresolved Mention"/>
    <w:basedOn w:val="DefaultParagraphFont"/>
    <w:uiPriority w:val="99"/>
    <w:semiHidden/>
    <w:unhideWhenUsed/>
    <w:rsid w:val="0034401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68B3"/>
    <w:rPr>
      <w:b/>
      <w:bCs/>
    </w:rPr>
  </w:style>
  <w:style w:type="character" w:customStyle="1" w:styleId="CommentSubjectChar">
    <w:name w:val="Comment Subject Char"/>
    <w:basedOn w:val="CommentTextChar"/>
    <w:link w:val="CommentSubject"/>
    <w:uiPriority w:val="99"/>
    <w:semiHidden/>
    <w:rsid w:val="004168B3"/>
    <w:rPr>
      <w:b/>
      <w:bCs/>
      <w:sz w:val="20"/>
      <w:szCs w:val="20"/>
    </w:rPr>
  </w:style>
  <w:style w:type="paragraph" w:styleId="FootnoteText">
    <w:name w:val="footnote text"/>
    <w:basedOn w:val="Normal"/>
    <w:link w:val="FootnoteTextChar"/>
    <w:uiPriority w:val="99"/>
    <w:semiHidden/>
    <w:unhideWhenUsed/>
    <w:rsid w:val="003C1DD2"/>
    <w:rPr>
      <w:sz w:val="20"/>
      <w:szCs w:val="20"/>
    </w:rPr>
  </w:style>
  <w:style w:type="character" w:customStyle="1" w:styleId="FootnoteTextChar">
    <w:name w:val="Footnote Text Char"/>
    <w:basedOn w:val="DefaultParagraphFont"/>
    <w:link w:val="FootnoteText"/>
    <w:uiPriority w:val="99"/>
    <w:semiHidden/>
    <w:rsid w:val="003C1DD2"/>
    <w:rPr>
      <w:sz w:val="20"/>
      <w:szCs w:val="20"/>
    </w:rPr>
  </w:style>
  <w:style w:type="character" w:styleId="FootnoteReference">
    <w:name w:val="footnote reference"/>
    <w:basedOn w:val="DefaultParagraphFont"/>
    <w:uiPriority w:val="99"/>
    <w:semiHidden/>
    <w:unhideWhenUsed/>
    <w:rsid w:val="003C1DD2"/>
    <w:rPr>
      <w:vertAlign w:val="superscript"/>
    </w:rPr>
  </w:style>
  <w:style w:type="paragraph" w:styleId="EndnoteText">
    <w:name w:val="endnote text"/>
    <w:basedOn w:val="Normal"/>
    <w:link w:val="EndnoteTextChar"/>
    <w:uiPriority w:val="99"/>
    <w:semiHidden/>
    <w:unhideWhenUsed/>
    <w:rsid w:val="00EC7D9D"/>
    <w:rPr>
      <w:sz w:val="20"/>
      <w:szCs w:val="20"/>
    </w:rPr>
  </w:style>
  <w:style w:type="character" w:customStyle="1" w:styleId="EndnoteTextChar">
    <w:name w:val="Endnote Text Char"/>
    <w:basedOn w:val="DefaultParagraphFont"/>
    <w:link w:val="EndnoteText"/>
    <w:uiPriority w:val="99"/>
    <w:semiHidden/>
    <w:rsid w:val="00EC7D9D"/>
    <w:rPr>
      <w:sz w:val="20"/>
      <w:szCs w:val="20"/>
    </w:rPr>
  </w:style>
  <w:style w:type="character" w:styleId="EndnoteReference">
    <w:name w:val="endnote reference"/>
    <w:basedOn w:val="DefaultParagraphFont"/>
    <w:uiPriority w:val="99"/>
    <w:semiHidden/>
    <w:unhideWhenUsed/>
    <w:rsid w:val="00EC7D9D"/>
    <w:rPr>
      <w:vertAlign w:val="superscript"/>
    </w:rPr>
  </w:style>
  <w:style w:type="character" w:styleId="FollowedHyperlink">
    <w:name w:val="FollowedHyperlink"/>
    <w:basedOn w:val="DefaultParagraphFont"/>
    <w:uiPriority w:val="99"/>
    <w:semiHidden/>
    <w:unhideWhenUsed/>
    <w:rsid w:val="00370BEC"/>
    <w:rPr>
      <w:color w:val="800080" w:themeColor="followedHyperlink"/>
      <w:u w:val="single"/>
    </w:rPr>
  </w:style>
  <w:style w:type="table" w:styleId="TableGrid">
    <w:name w:val="Table Grid"/>
    <w:basedOn w:val="TableNormal"/>
    <w:uiPriority w:val="39"/>
    <w:rsid w:val="006A030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ims@csg.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tthew.shafer@csg.org" TargetMode="External"/><Relationship Id="rId17" Type="http://schemas.openxmlformats.org/officeDocument/2006/relationships/hyperlink" Target="mailto:example@example.com" TargetMode="External"/><Relationship Id="rId2" Type="http://schemas.openxmlformats.org/officeDocument/2006/relationships/customXml" Target="../customXml/item2.xml"/><Relationship Id="rId16" Type="http://schemas.openxmlformats.org/officeDocument/2006/relationships/hyperlink" Target="https://www.youtube.com/watch?v=xOfEo5hsKW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mpacts@csg.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acts.cs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6" ma:contentTypeDescription="Create a new document." ma:contentTypeScope="" ma:versionID="7243980029f73014d626dc096efc1dac">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5d23664baf0de4a7608ddb8dbbd33f1c"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82CC5-1322-4AAE-864D-CEEB33C38AB0}">
  <ds:schemaRefs>
    <ds:schemaRef ds:uri="http://schemas.openxmlformats.org/officeDocument/2006/bibliography"/>
  </ds:schemaRefs>
</ds:datastoreItem>
</file>

<file path=customXml/itemProps2.xml><?xml version="1.0" encoding="utf-8"?>
<ds:datastoreItem xmlns:ds="http://schemas.openxmlformats.org/officeDocument/2006/customXml" ds:itemID="{199C414A-8C04-46B9-8EAA-4A17658AB3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47953-F6C9-44C0-AD22-B31D6BA67712}">
  <ds:schemaRefs>
    <ds:schemaRef ds:uri="http://schemas.microsoft.com/sharepoint/v3/contenttype/forms"/>
  </ds:schemaRefs>
</ds:datastoreItem>
</file>

<file path=customXml/itemProps4.xml><?xml version="1.0" encoding="utf-8"?>
<ds:datastoreItem xmlns:ds="http://schemas.openxmlformats.org/officeDocument/2006/customXml" ds:itemID="{5C81A9A8-430B-43C2-B792-C77EC410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1691</Words>
  <Characters>10542</Characters>
  <Application>Microsoft Office Word</Application>
  <DocSecurity>0</DocSecurity>
  <Lines>146</Lines>
  <Paragraphs>51</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Carroll</dc:creator>
  <cp:keywords/>
  <dc:description/>
  <cp:lastModifiedBy>Jessica Thomas</cp:lastModifiedBy>
  <cp:revision>3</cp:revision>
  <cp:lastPrinted>2017-11-20T14:43:00Z</cp:lastPrinted>
  <dcterms:created xsi:type="dcterms:W3CDTF">2023-11-01T17:29:00Z</dcterms:created>
  <dcterms:modified xsi:type="dcterms:W3CDTF">2023-11-01T17:30:00Z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ies>
</file>